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56" w:rsidRDefault="00B10556">
      <w:pPr>
        <w:jc w:val="center"/>
        <w:rPr>
          <w:rFonts w:ascii="Mistral" w:hAnsi="Mistral"/>
          <w:b/>
          <w:sz w:val="32"/>
          <w:szCs w:val="32"/>
          <w:lang w:val="en-GB"/>
        </w:rPr>
      </w:pPr>
    </w:p>
    <w:p w:rsidR="00B10556" w:rsidRPr="00B2567A" w:rsidRDefault="00655EA9">
      <w:pPr>
        <w:jc w:val="center"/>
        <w:rPr>
          <w:rFonts w:ascii="Mistral" w:hAnsi="Mistral"/>
          <w:sz w:val="60"/>
          <w:szCs w:val="60"/>
        </w:rPr>
      </w:pPr>
      <w:r w:rsidRPr="00B2567A">
        <w:rPr>
          <w:rFonts w:ascii="Mistral" w:hAnsi="Mistral"/>
          <w:b/>
          <w:sz w:val="60"/>
          <w:szCs w:val="60"/>
        </w:rPr>
        <w:t>TRADIČNÍ NOHEJBALOVÝ TURNAJ</w:t>
      </w:r>
      <w:r>
        <w:rPr>
          <w:rFonts w:ascii="Mistral" w:hAnsi="Mistral"/>
          <w:b/>
          <w:sz w:val="72"/>
          <w:szCs w:val="72"/>
        </w:rPr>
        <w:t xml:space="preserve"> </w:t>
      </w:r>
      <w:r w:rsidRPr="00B2567A">
        <w:rPr>
          <w:rFonts w:ascii="Mistral" w:hAnsi="Mistral"/>
          <w:b/>
          <w:sz w:val="60"/>
          <w:szCs w:val="60"/>
        </w:rPr>
        <w:t>TROJIC</w:t>
      </w:r>
      <w:r>
        <w:rPr>
          <w:rFonts w:ascii="Mistral" w:hAnsi="Mistral"/>
          <w:b/>
          <w:sz w:val="72"/>
          <w:szCs w:val="72"/>
        </w:rPr>
        <w:t xml:space="preserve"> </w:t>
      </w:r>
      <w:r w:rsidRPr="00B2567A">
        <w:rPr>
          <w:rFonts w:ascii="Mistral" w:hAnsi="Mistral"/>
          <w:sz w:val="60"/>
          <w:szCs w:val="60"/>
        </w:rPr>
        <w:t>MINKOVICE 202</w:t>
      </w:r>
      <w:r w:rsidR="0051427A" w:rsidRPr="00B2567A">
        <w:rPr>
          <w:rFonts w:ascii="Mistral" w:hAnsi="Mistral"/>
          <w:sz w:val="60"/>
          <w:szCs w:val="60"/>
        </w:rPr>
        <w:t>2</w:t>
      </w:r>
      <w:bookmarkStart w:id="0" w:name="_GoBack"/>
      <w:bookmarkEnd w:id="0"/>
    </w:p>
    <w:p w:rsidR="00B10556" w:rsidRDefault="00B10556">
      <w:pPr>
        <w:jc w:val="center"/>
      </w:pPr>
    </w:p>
    <w:p w:rsidR="00B10556" w:rsidRDefault="00655EA9">
      <w:r>
        <w:rPr>
          <w:noProof/>
          <w:lang w:eastAsia="cs-CZ"/>
        </w:rPr>
        <mc:AlternateContent>
          <mc:Choice Requires="wps">
            <w:drawing>
              <wp:anchor distT="0" distB="13970" distL="126365" distR="123825" simplePos="0" relativeHeight="2" behindDoc="1" locked="0" layoutInCell="0" allowOverlap="1" wp14:anchorId="4E25ACF4">
                <wp:simplePos x="0" y="0"/>
                <wp:positionH relativeFrom="column">
                  <wp:posOffset>4445</wp:posOffset>
                </wp:positionH>
                <wp:positionV relativeFrom="paragraph">
                  <wp:posOffset>238760</wp:posOffset>
                </wp:positionV>
                <wp:extent cx="2591435" cy="1829435"/>
                <wp:effectExtent l="38100" t="0" r="38100" b="38100"/>
                <wp:wrapTight wrapText="bothSides">
                  <wp:wrapPolygon edited="0">
                    <wp:start x="-318" y="0"/>
                    <wp:lineTo x="-318" y="21825"/>
                    <wp:lineTo x="21759" y="21825"/>
                    <wp:lineTo x="21759" y="0"/>
                    <wp:lineTo x="-318" y="0"/>
                  </wp:wrapPolygon>
                </wp:wrapTight>
                <wp:docPr id="1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2590920" cy="1828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blurRad="50800" dist="5076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 1" stroked="f" style="position:absolute;margin-left:0.35pt;margin-top:18.8pt;width:203.95pt;height:143.95pt;mso-wrap-style:none;v-text-anchor:middle" wp14:anchorId="4E25ACF4" type="shapetype_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 w:rsidR="00B10556" w:rsidRDefault="00655EA9">
      <w:pPr>
        <w:jc w:val="center"/>
        <w:rPr>
          <w:rFonts w:ascii="Arial Narrow" w:hAnsi="Arial Narrow"/>
          <w:b/>
          <w:sz w:val="42"/>
          <w:szCs w:val="42"/>
          <w:lang w:val="en-GB"/>
        </w:rPr>
      </w:pPr>
      <w:r>
        <w:rPr>
          <w:rFonts w:ascii="Arial Narrow" w:hAnsi="Arial Narrow"/>
          <w:b/>
          <w:sz w:val="42"/>
          <w:szCs w:val="42"/>
          <w:lang w:val="en-GB"/>
        </w:rPr>
        <w:t xml:space="preserve">  1</w:t>
      </w:r>
      <w:r w:rsidR="0051427A">
        <w:rPr>
          <w:rFonts w:ascii="Arial Narrow" w:hAnsi="Arial Narrow"/>
          <w:b/>
          <w:sz w:val="42"/>
          <w:szCs w:val="42"/>
          <w:lang w:val="en-GB"/>
        </w:rPr>
        <w:t>8</w:t>
      </w:r>
      <w:r>
        <w:rPr>
          <w:rFonts w:ascii="Arial Narrow" w:hAnsi="Arial Narrow"/>
          <w:b/>
          <w:sz w:val="42"/>
          <w:szCs w:val="42"/>
          <w:lang w:val="en-GB"/>
        </w:rPr>
        <w:t>. 6. 202</w:t>
      </w:r>
      <w:r w:rsidR="0051427A">
        <w:rPr>
          <w:rFonts w:ascii="Arial Narrow" w:hAnsi="Arial Narrow"/>
          <w:b/>
          <w:sz w:val="42"/>
          <w:szCs w:val="42"/>
          <w:lang w:val="en-GB"/>
        </w:rPr>
        <w:t>2</w:t>
      </w:r>
      <w:r>
        <w:rPr>
          <w:rFonts w:ascii="Arial Narrow" w:hAnsi="Arial Narrow"/>
          <w:b/>
          <w:sz w:val="42"/>
          <w:szCs w:val="42"/>
          <w:lang w:val="en-GB"/>
        </w:rPr>
        <w:t xml:space="preserve"> v 9:00 </w:t>
      </w:r>
      <w:proofErr w:type="spellStart"/>
      <w:r>
        <w:rPr>
          <w:rFonts w:ascii="Arial Narrow" w:hAnsi="Arial Narrow"/>
          <w:b/>
          <w:sz w:val="42"/>
          <w:szCs w:val="42"/>
          <w:lang w:val="en-GB"/>
        </w:rPr>
        <w:t>hodin</w:t>
      </w:r>
      <w:proofErr w:type="spellEnd"/>
    </w:p>
    <w:p w:rsidR="00B10556" w:rsidRDefault="00655EA9">
      <w:pPr>
        <w:jc w:val="center"/>
        <w:rPr>
          <w:rFonts w:ascii="Arial Narrow" w:hAnsi="Arial Narrow"/>
          <w:b/>
          <w:sz w:val="42"/>
          <w:szCs w:val="42"/>
        </w:rPr>
      </w:pPr>
      <w:r>
        <w:rPr>
          <w:rFonts w:ascii="Arial Narrow" w:hAnsi="Arial Narrow"/>
          <w:b/>
          <w:sz w:val="42"/>
          <w:szCs w:val="42"/>
          <w:lang w:val="en-GB"/>
        </w:rPr>
        <w:t xml:space="preserve">  </w:t>
      </w:r>
      <w:r w:rsidRPr="00511FBC">
        <w:rPr>
          <w:rFonts w:ascii="Arial Narrow" w:hAnsi="Arial Narrow"/>
          <w:b/>
          <w:sz w:val="42"/>
          <w:szCs w:val="42"/>
        </w:rPr>
        <w:t>registrace</w:t>
      </w:r>
      <w:r>
        <w:rPr>
          <w:rFonts w:ascii="Arial Narrow" w:hAnsi="Arial Narrow"/>
          <w:b/>
          <w:sz w:val="42"/>
          <w:szCs w:val="42"/>
          <w:lang w:val="en-GB"/>
        </w:rPr>
        <w:t xml:space="preserve"> </w:t>
      </w:r>
      <w:proofErr w:type="spellStart"/>
      <w:r w:rsidRPr="00275AC6">
        <w:rPr>
          <w:rFonts w:ascii="Arial Narrow" w:hAnsi="Arial Narrow"/>
          <w:b/>
          <w:sz w:val="42"/>
          <w:szCs w:val="42"/>
          <w:lang w:val="en-GB"/>
        </w:rPr>
        <w:t>přihlášených</w:t>
      </w:r>
      <w:proofErr w:type="spellEnd"/>
      <w:r>
        <w:rPr>
          <w:rFonts w:ascii="Arial Narrow" w:hAnsi="Arial Narrow"/>
          <w:b/>
          <w:sz w:val="42"/>
          <w:szCs w:val="42"/>
          <w:lang w:val="en-GB"/>
        </w:rPr>
        <w:t xml:space="preserve">       </w:t>
      </w:r>
      <w:proofErr w:type="spellStart"/>
      <w:r>
        <w:rPr>
          <w:rFonts w:ascii="Arial Narrow" w:hAnsi="Arial Narrow"/>
          <w:b/>
          <w:sz w:val="42"/>
          <w:szCs w:val="42"/>
          <w:lang w:val="en-GB"/>
        </w:rPr>
        <w:t>týmů</w:t>
      </w:r>
      <w:proofErr w:type="spellEnd"/>
      <w:r>
        <w:rPr>
          <w:rFonts w:ascii="Arial Narrow" w:hAnsi="Arial Narrow"/>
          <w:b/>
          <w:sz w:val="42"/>
          <w:szCs w:val="42"/>
          <w:lang w:val="en-GB"/>
        </w:rPr>
        <w:t xml:space="preserve"> </w:t>
      </w:r>
      <w:r w:rsidR="00275AC6">
        <w:rPr>
          <w:rFonts w:ascii="Arial Narrow" w:hAnsi="Arial Narrow"/>
          <w:b/>
          <w:sz w:val="42"/>
          <w:szCs w:val="42"/>
          <w:lang w:val="en-GB"/>
        </w:rPr>
        <w:t xml:space="preserve">v </w:t>
      </w:r>
      <w:r>
        <w:rPr>
          <w:rFonts w:ascii="Arial Narrow" w:hAnsi="Arial Narrow"/>
          <w:b/>
          <w:sz w:val="42"/>
          <w:szCs w:val="42"/>
          <w:lang w:val="en-GB"/>
        </w:rPr>
        <w:t xml:space="preserve">8:45 </w:t>
      </w:r>
      <w:proofErr w:type="spellStart"/>
      <w:r>
        <w:rPr>
          <w:rFonts w:ascii="Arial Narrow" w:hAnsi="Arial Narrow"/>
          <w:b/>
          <w:sz w:val="42"/>
          <w:szCs w:val="42"/>
          <w:lang w:val="en-GB"/>
        </w:rPr>
        <w:t>hodin</w:t>
      </w:r>
      <w:proofErr w:type="spellEnd"/>
    </w:p>
    <w:p w:rsidR="00B10556" w:rsidRDefault="00655EA9">
      <w:pPr>
        <w:jc w:val="center"/>
        <w:rPr>
          <w:rFonts w:ascii="Arial Narrow" w:hAnsi="Arial Narrow"/>
          <w:b/>
          <w:sz w:val="42"/>
          <w:szCs w:val="42"/>
          <w:lang w:val="en-GB"/>
        </w:rPr>
      </w:pPr>
      <w:r>
        <w:rPr>
          <w:rFonts w:ascii="Arial Narrow" w:hAnsi="Arial Narrow"/>
          <w:b/>
          <w:sz w:val="42"/>
          <w:szCs w:val="42"/>
          <w:lang w:val="en-GB"/>
        </w:rPr>
        <w:t xml:space="preserve">  </w:t>
      </w:r>
      <w:proofErr w:type="spellStart"/>
      <w:r>
        <w:rPr>
          <w:rFonts w:ascii="Arial Narrow" w:hAnsi="Arial Narrow"/>
          <w:b/>
          <w:sz w:val="42"/>
          <w:szCs w:val="42"/>
          <w:lang w:val="en-GB"/>
        </w:rPr>
        <w:t>Minkovice</w:t>
      </w:r>
      <w:proofErr w:type="spellEnd"/>
      <w:r>
        <w:rPr>
          <w:rFonts w:ascii="Arial Narrow" w:hAnsi="Arial Narrow"/>
          <w:b/>
          <w:sz w:val="42"/>
          <w:szCs w:val="42"/>
          <w:lang w:val="en-GB"/>
        </w:rPr>
        <w:t>, h</w:t>
      </w:r>
      <w:proofErr w:type="spellStart"/>
      <w:r>
        <w:rPr>
          <w:rFonts w:ascii="Arial Narrow" w:hAnsi="Arial Narrow"/>
          <w:b/>
          <w:sz w:val="42"/>
          <w:szCs w:val="42"/>
        </w:rPr>
        <w:t>řiště</w:t>
      </w:r>
      <w:proofErr w:type="spellEnd"/>
      <w:r>
        <w:rPr>
          <w:rFonts w:ascii="Arial Narrow" w:hAnsi="Arial Narrow"/>
          <w:b/>
          <w:sz w:val="42"/>
          <w:szCs w:val="42"/>
        </w:rPr>
        <w:t xml:space="preserve"> U Potůčku</w:t>
      </w:r>
    </w:p>
    <w:p w:rsidR="00B10556" w:rsidRDefault="00655EA9">
      <w:pPr>
        <w:rPr>
          <w:rFonts w:ascii="Arial Narrow" w:hAnsi="Arial Narrow"/>
          <w:b/>
          <w:sz w:val="42"/>
          <w:szCs w:val="42"/>
        </w:rPr>
      </w:pPr>
      <w:r>
        <w:rPr>
          <w:rFonts w:ascii="Arial Narrow" w:hAnsi="Arial Narrow"/>
          <w:b/>
          <w:sz w:val="42"/>
          <w:szCs w:val="42"/>
        </w:rPr>
        <w:t xml:space="preserve">  450 Kč / tým (3 hráči)</w:t>
      </w:r>
    </w:p>
    <w:p w:rsidR="00B10556" w:rsidRDefault="00B10556">
      <w:pPr>
        <w:rPr>
          <w:rFonts w:ascii="Arial Narrow" w:hAnsi="Arial Narrow"/>
          <w:b/>
          <w:sz w:val="42"/>
          <w:szCs w:val="42"/>
        </w:rPr>
      </w:pPr>
    </w:p>
    <w:p w:rsidR="00B10556" w:rsidRDefault="00655EA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b/>
          <w:sz w:val="42"/>
          <w:szCs w:val="42"/>
        </w:rPr>
      </w:pPr>
      <w:r>
        <w:rPr>
          <w:rFonts w:ascii="Arial Narrow" w:hAnsi="Arial Narrow"/>
          <w:b/>
          <w:sz w:val="42"/>
          <w:szCs w:val="42"/>
        </w:rPr>
        <w:t>S přihláškami se obracejte na pana Karla Poura, tel. 603 824 183.</w:t>
      </w:r>
    </w:p>
    <w:p w:rsidR="00B10556" w:rsidRDefault="00B10556">
      <w:pPr>
        <w:pStyle w:val="Odstavecseseznamem"/>
        <w:ind w:left="566"/>
        <w:jc w:val="both"/>
        <w:rPr>
          <w:rFonts w:ascii="Arial Narrow" w:hAnsi="Arial Narrow"/>
          <w:b/>
          <w:sz w:val="42"/>
          <w:szCs w:val="42"/>
        </w:rPr>
      </w:pPr>
    </w:p>
    <w:p w:rsidR="00B10556" w:rsidRDefault="00655EA9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b/>
          <w:sz w:val="42"/>
          <w:szCs w:val="42"/>
        </w:rPr>
      </w:pPr>
      <w:r>
        <w:rPr>
          <w:rFonts w:ascii="Arial Narrow" w:hAnsi="Arial Narrow"/>
          <w:b/>
          <w:sz w:val="42"/>
          <w:szCs w:val="42"/>
        </w:rPr>
        <w:t>Herní systém turnaje bude určen pořadatelem dle počtu přihlášených týmů.</w:t>
      </w:r>
    </w:p>
    <w:p w:rsidR="00B10556" w:rsidRDefault="00B10556">
      <w:pPr>
        <w:pStyle w:val="Odstavecseseznamem"/>
        <w:ind w:left="566"/>
        <w:jc w:val="both"/>
        <w:rPr>
          <w:rFonts w:ascii="Arial Narrow" w:hAnsi="Arial Narrow"/>
          <w:b/>
          <w:sz w:val="42"/>
          <w:szCs w:val="42"/>
        </w:rPr>
      </w:pPr>
    </w:p>
    <w:p w:rsidR="00B10556" w:rsidRDefault="00655EA9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b/>
          <w:sz w:val="42"/>
          <w:szCs w:val="42"/>
        </w:rPr>
      </w:pPr>
      <w:r>
        <w:rPr>
          <w:rFonts w:ascii="Arial Narrow" w:hAnsi="Arial Narrow"/>
          <w:b/>
          <w:sz w:val="42"/>
          <w:szCs w:val="42"/>
        </w:rPr>
        <w:t>Pivo a občerstvení bude zajištěno.</w:t>
      </w:r>
    </w:p>
    <w:p w:rsidR="00B10556" w:rsidRDefault="00B10556">
      <w:pPr>
        <w:pStyle w:val="Odstavecseseznamem"/>
        <w:ind w:left="566"/>
        <w:jc w:val="both"/>
        <w:rPr>
          <w:rFonts w:ascii="Arial Narrow" w:hAnsi="Arial Narrow"/>
          <w:b/>
          <w:sz w:val="42"/>
          <w:szCs w:val="42"/>
        </w:rPr>
      </w:pPr>
    </w:p>
    <w:p w:rsidR="00B10556" w:rsidRDefault="00655EA9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2"/>
          <w:szCs w:val="42"/>
        </w:rPr>
        <w:t>Tři nejlepší týmy získají sympatické ceny.</w:t>
      </w:r>
    </w:p>
    <w:sectPr w:rsidR="00B10556">
      <w:headerReference w:type="default" r:id="rId10"/>
      <w:pgSz w:w="11906" w:h="16838"/>
      <w:pgMar w:top="1418" w:right="1361" w:bottom="1134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513" w:rsidRDefault="00832513">
      <w:pPr>
        <w:spacing w:after="0" w:line="240" w:lineRule="auto"/>
      </w:pPr>
      <w:r>
        <w:separator/>
      </w:r>
    </w:p>
  </w:endnote>
  <w:endnote w:type="continuationSeparator" w:id="0">
    <w:p w:rsidR="00832513" w:rsidRDefault="0083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513" w:rsidRDefault="00832513">
      <w:pPr>
        <w:spacing w:after="0" w:line="240" w:lineRule="auto"/>
      </w:pPr>
      <w:r>
        <w:separator/>
      </w:r>
    </w:p>
  </w:footnote>
  <w:footnote w:type="continuationSeparator" w:id="0">
    <w:p w:rsidR="00832513" w:rsidRDefault="00832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556" w:rsidRDefault="00655EA9">
    <w:pPr>
      <w:jc w:val="center"/>
      <w:rPr>
        <w:rFonts w:ascii="Arial Narrow" w:hAnsi="Arial Narrow"/>
        <w:b/>
        <w:sz w:val="36"/>
        <w:szCs w:val="36"/>
        <w:lang w:val="en-GB"/>
      </w:rPr>
    </w:pPr>
    <w:proofErr w:type="spellStart"/>
    <w:r>
      <w:rPr>
        <w:rFonts w:ascii="Arial Narrow" w:hAnsi="Arial Narrow"/>
        <w:b/>
        <w:sz w:val="36"/>
        <w:szCs w:val="36"/>
        <w:lang w:val="en-GB"/>
      </w:rPr>
      <w:t>Spolek</w:t>
    </w:r>
    <w:proofErr w:type="spellEnd"/>
    <w:r>
      <w:rPr>
        <w:rFonts w:ascii="Arial Narrow" w:hAnsi="Arial Narrow"/>
        <w:b/>
        <w:sz w:val="36"/>
        <w:szCs w:val="36"/>
        <w:lang w:val="en-GB"/>
      </w:rPr>
      <w:t xml:space="preserve"> </w:t>
    </w:r>
    <w:proofErr w:type="spellStart"/>
    <w:r>
      <w:rPr>
        <w:rFonts w:ascii="Arial Narrow" w:hAnsi="Arial Narrow"/>
        <w:b/>
        <w:sz w:val="36"/>
        <w:szCs w:val="36"/>
        <w:lang w:val="en-GB"/>
      </w:rPr>
      <w:t>přátel</w:t>
    </w:r>
    <w:proofErr w:type="spellEnd"/>
    <w:r>
      <w:rPr>
        <w:rFonts w:ascii="Arial Narrow" w:hAnsi="Arial Narrow"/>
        <w:b/>
        <w:sz w:val="36"/>
        <w:szCs w:val="36"/>
        <w:lang w:val="en-GB"/>
      </w:rPr>
      <w:t xml:space="preserve"> </w:t>
    </w:r>
    <w:proofErr w:type="spellStart"/>
    <w:r>
      <w:rPr>
        <w:rFonts w:ascii="Arial Narrow" w:hAnsi="Arial Narrow"/>
        <w:b/>
        <w:sz w:val="36"/>
        <w:szCs w:val="36"/>
        <w:lang w:val="en-GB"/>
      </w:rPr>
      <w:t>nohejbalu</w:t>
    </w:r>
    <w:proofErr w:type="spellEnd"/>
    <w:r>
      <w:rPr>
        <w:rFonts w:ascii="Arial Narrow" w:hAnsi="Arial Narrow"/>
        <w:b/>
        <w:sz w:val="36"/>
        <w:szCs w:val="36"/>
        <w:lang w:val="en-GB"/>
      </w:rPr>
      <w:t xml:space="preserve"> </w:t>
    </w:r>
    <w:proofErr w:type="spellStart"/>
    <w:r>
      <w:rPr>
        <w:rFonts w:ascii="Arial Narrow" w:hAnsi="Arial Narrow"/>
        <w:b/>
        <w:sz w:val="36"/>
        <w:szCs w:val="36"/>
        <w:lang w:val="en-GB"/>
      </w:rPr>
      <w:t>ve</w:t>
    </w:r>
    <w:proofErr w:type="spellEnd"/>
    <w:r>
      <w:rPr>
        <w:rFonts w:ascii="Arial Narrow" w:hAnsi="Arial Narrow"/>
        <w:b/>
        <w:sz w:val="36"/>
        <w:szCs w:val="36"/>
        <w:lang w:val="en-GB"/>
      </w:rPr>
      <w:t xml:space="preserve"> </w:t>
    </w:r>
    <w:proofErr w:type="spellStart"/>
    <w:r>
      <w:rPr>
        <w:rFonts w:ascii="Arial Narrow" w:hAnsi="Arial Narrow"/>
        <w:b/>
        <w:sz w:val="36"/>
        <w:szCs w:val="36"/>
        <w:lang w:val="en-GB"/>
      </w:rPr>
      <w:t>spolupráci</w:t>
    </w:r>
    <w:proofErr w:type="spellEnd"/>
    <w:r>
      <w:rPr>
        <w:rFonts w:ascii="Arial Narrow" w:hAnsi="Arial Narrow"/>
        <w:b/>
        <w:sz w:val="36"/>
        <w:szCs w:val="36"/>
        <w:lang w:val="en-GB"/>
      </w:rPr>
      <w:t xml:space="preserve"> s </w:t>
    </w:r>
    <w:proofErr w:type="spellStart"/>
    <w:r>
      <w:rPr>
        <w:rFonts w:ascii="Arial Narrow" w:hAnsi="Arial Narrow"/>
        <w:b/>
        <w:sz w:val="36"/>
        <w:szCs w:val="36"/>
        <w:lang w:val="en-GB"/>
      </w:rPr>
      <w:t>obcí</w:t>
    </w:r>
    <w:proofErr w:type="spellEnd"/>
    <w:r>
      <w:rPr>
        <w:rFonts w:ascii="Arial Narrow" w:hAnsi="Arial Narrow"/>
        <w:b/>
        <w:sz w:val="36"/>
        <w:szCs w:val="36"/>
        <w:lang w:val="en-GB"/>
      </w:rPr>
      <w:t xml:space="preserve"> </w:t>
    </w:r>
    <w:proofErr w:type="spellStart"/>
    <w:r>
      <w:rPr>
        <w:rFonts w:ascii="Arial Narrow" w:hAnsi="Arial Narrow"/>
        <w:b/>
        <w:sz w:val="36"/>
        <w:szCs w:val="36"/>
        <w:lang w:val="en-GB"/>
      </w:rPr>
      <w:t>Šimonovice</w:t>
    </w:r>
    <w:proofErr w:type="spellEnd"/>
  </w:p>
  <w:p w:rsidR="00B10556" w:rsidRDefault="00655EA9">
    <w:pPr>
      <w:jc w:val="center"/>
      <w:rPr>
        <w:rFonts w:ascii="Arial Narrow" w:hAnsi="Arial Narrow"/>
        <w:b/>
        <w:sz w:val="36"/>
        <w:szCs w:val="36"/>
        <w:lang w:val="en-GB"/>
      </w:rPr>
    </w:pPr>
    <w:proofErr w:type="spellStart"/>
    <w:proofErr w:type="gramStart"/>
    <w:r>
      <w:rPr>
        <w:rFonts w:ascii="Arial Narrow" w:hAnsi="Arial Narrow"/>
        <w:b/>
        <w:sz w:val="36"/>
        <w:szCs w:val="36"/>
        <w:lang w:val="en-GB"/>
      </w:rPr>
      <w:t>pořád</w:t>
    </w:r>
    <w:r w:rsidR="005A5BBA">
      <w:rPr>
        <w:rFonts w:ascii="Arial Narrow" w:hAnsi="Arial Narrow"/>
        <w:b/>
        <w:sz w:val="36"/>
        <w:szCs w:val="36"/>
        <w:lang w:val="en-GB"/>
      </w:rPr>
      <w:t>á</w:t>
    </w:r>
    <w:proofErr w:type="spellEnd"/>
    <w:proofErr w:type="gramEnd"/>
  </w:p>
  <w:p w:rsidR="00B10556" w:rsidRDefault="00B1055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08B"/>
    <w:multiLevelType w:val="multilevel"/>
    <w:tmpl w:val="0B5411CE"/>
    <w:lvl w:ilvl="0">
      <w:start w:val="1"/>
      <w:numFmt w:val="bullet"/>
      <w:lvlText w:val=""/>
      <w:lvlJc w:val="left"/>
      <w:pPr>
        <w:tabs>
          <w:tab w:val="num" w:pos="0"/>
        </w:tabs>
        <w:ind w:left="566" w:hanging="566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84421"/>
    <w:multiLevelType w:val="multilevel"/>
    <w:tmpl w:val="EE5266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206F4E"/>
    <w:multiLevelType w:val="multilevel"/>
    <w:tmpl w:val="9A226F6A"/>
    <w:lvl w:ilvl="0">
      <w:start w:val="1"/>
      <w:numFmt w:val="bullet"/>
      <w:lvlText w:val=""/>
      <w:lvlJc w:val="left"/>
      <w:pPr>
        <w:tabs>
          <w:tab w:val="num" w:pos="0"/>
        </w:tabs>
        <w:ind w:left="566" w:hanging="566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1E2F5E"/>
    <w:multiLevelType w:val="multilevel"/>
    <w:tmpl w:val="AF7CB34C"/>
    <w:lvl w:ilvl="0">
      <w:start w:val="1"/>
      <w:numFmt w:val="bullet"/>
      <w:lvlText w:val=""/>
      <w:lvlJc w:val="left"/>
      <w:pPr>
        <w:tabs>
          <w:tab w:val="num" w:pos="0"/>
        </w:tabs>
        <w:ind w:left="566" w:hanging="566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D9E3295"/>
    <w:multiLevelType w:val="multilevel"/>
    <w:tmpl w:val="51440F48"/>
    <w:lvl w:ilvl="0">
      <w:start w:val="1"/>
      <w:numFmt w:val="bullet"/>
      <w:lvlText w:val=""/>
      <w:lvlJc w:val="left"/>
      <w:pPr>
        <w:tabs>
          <w:tab w:val="num" w:pos="0"/>
        </w:tabs>
        <w:ind w:left="566" w:hanging="566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2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56"/>
    <w:rsid w:val="00275AC6"/>
    <w:rsid w:val="00511FBC"/>
    <w:rsid w:val="0051427A"/>
    <w:rsid w:val="005A5BBA"/>
    <w:rsid w:val="00655EA9"/>
    <w:rsid w:val="00832513"/>
    <w:rsid w:val="00B10556"/>
    <w:rsid w:val="00B2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1A84851-9A87-484C-A51E-A4CEAA1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uiPriority w:val="99"/>
    <w:semiHidden/>
    <w:qFormat/>
    <w:rsid w:val="0079758B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618C6"/>
  </w:style>
  <w:style w:type="character" w:customStyle="1" w:styleId="ZpatChar">
    <w:name w:val="Zápatí Char"/>
    <w:basedOn w:val="Standardnpsmoodstavce"/>
    <w:link w:val="Zpat"/>
    <w:uiPriority w:val="99"/>
    <w:qFormat/>
    <w:rsid w:val="00B618C6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975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618C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618C6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7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A8B4-1C87-4B12-87EA-B5206660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Stodůlka</dc:creator>
  <dc:description/>
  <cp:lastModifiedBy>Pourová Iva</cp:lastModifiedBy>
  <cp:revision>5</cp:revision>
  <dcterms:created xsi:type="dcterms:W3CDTF">2021-05-24T08:34:00Z</dcterms:created>
  <dcterms:modified xsi:type="dcterms:W3CDTF">2022-05-31T08:01:00Z</dcterms:modified>
  <dc:language>cs-CZ</dc:language>
</cp:coreProperties>
</file>