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81" w:rsidRPr="003C5E5F" w:rsidRDefault="00FF3D81" w:rsidP="00FF3D81">
      <w:pPr>
        <w:jc w:val="center"/>
        <w:rPr>
          <w:b/>
          <w:sz w:val="32"/>
          <w:szCs w:val="32"/>
        </w:rPr>
      </w:pPr>
      <w:r w:rsidRPr="003C5E5F">
        <w:rPr>
          <w:b/>
          <w:sz w:val="32"/>
          <w:szCs w:val="32"/>
        </w:rPr>
        <w:t xml:space="preserve">Pozvánka č. </w:t>
      </w:r>
      <w:r w:rsidR="001529BE">
        <w:rPr>
          <w:b/>
          <w:sz w:val="32"/>
          <w:szCs w:val="32"/>
        </w:rPr>
        <w:t>2</w:t>
      </w:r>
    </w:p>
    <w:p w:rsidR="00FF3D81" w:rsidRPr="003C5E5F" w:rsidRDefault="00FF3D81" w:rsidP="00FF3D81">
      <w:pPr>
        <w:jc w:val="center"/>
        <w:rPr>
          <w:b/>
          <w:sz w:val="16"/>
          <w:szCs w:val="16"/>
        </w:rPr>
      </w:pPr>
      <w:r w:rsidRPr="003C5E5F">
        <w:rPr>
          <w:b/>
          <w:sz w:val="16"/>
          <w:szCs w:val="16"/>
        </w:rPr>
        <w:t>-</w:t>
      </w:r>
    </w:p>
    <w:p w:rsidR="00FF3D81" w:rsidRPr="003C5E5F" w:rsidRDefault="00FF3D81" w:rsidP="00FF3D81">
      <w:pPr>
        <w:pBdr>
          <w:bottom w:val="single" w:sz="12" w:space="1" w:color="auto"/>
        </w:pBdr>
        <w:jc w:val="center"/>
        <w:rPr>
          <w:b/>
        </w:rPr>
      </w:pPr>
      <w:r w:rsidRPr="003C5E5F">
        <w:rPr>
          <w:b/>
        </w:rPr>
        <w:t xml:space="preserve">k zasedání zastupitelstva obce Šimonovice, které se bude konat dne </w:t>
      </w:r>
    </w:p>
    <w:p w:rsidR="00FF3D81" w:rsidRPr="003C5E5F" w:rsidRDefault="00774D97" w:rsidP="00FF3D81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2</w:t>
      </w:r>
      <w:r w:rsidR="001529BE">
        <w:rPr>
          <w:b/>
        </w:rPr>
        <w:t>8</w:t>
      </w:r>
      <w:r w:rsidR="00B5700F">
        <w:rPr>
          <w:b/>
        </w:rPr>
        <w:t xml:space="preserve">. </w:t>
      </w:r>
      <w:r w:rsidR="001529BE">
        <w:rPr>
          <w:b/>
        </w:rPr>
        <w:t>listopadu</w:t>
      </w:r>
      <w:r w:rsidR="0066515D">
        <w:rPr>
          <w:b/>
        </w:rPr>
        <w:t xml:space="preserve"> 2022</w:t>
      </w:r>
    </w:p>
    <w:p w:rsidR="00FF3D81" w:rsidRPr="00633C48" w:rsidRDefault="00FF3D81" w:rsidP="00FF3D81">
      <w:pPr>
        <w:jc w:val="center"/>
        <w:rPr>
          <w:b/>
          <w:sz w:val="20"/>
          <w:szCs w:val="20"/>
        </w:rPr>
      </w:pPr>
    </w:p>
    <w:p w:rsidR="00FF3D81" w:rsidRPr="003C5E5F" w:rsidRDefault="0034444A" w:rsidP="00FC3E65">
      <w:pPr>
        <w:rPr>
          <w:b/>
          <w:sz w:val="22"/>
          <w:szCs w:val="22"/>
        </w:rPr>
      </w:pPr>
      <w:r w:rsidRPr="003C5E5F">
        <w:rPr>
          <w:b/>
          <w:sz w:val="22"/>
          <w:szCs w:val="22"/>
        </w:rPr>
        <w:t>Začátek zasedání v</w:t>
      </w:r>
      <w:r w:rsidR="00253874" w:rsidRPr="003C5E5F">
        <w:rPr>
          <w:b/>
          <w:sz w:val="22"/>
          <w:szCs w:val="22"/>
        </w:rPr>
        <w:t> 18,</w:t>
      </w:r>
      <w:r w:rsidR="00B5700F">
        <w:rPr>
          <w:b/>
          <w:sz w:val="22"/>
          <w:szCs w:val="22"/>
        </w:rPr>
        <w:t>0</w:t>
      </w:r>
      <w:r w:rsidR="00253874" w:rsidRPr="003C5E5F">
        <w:rPr>
          <w:b/>
          <w:sz w:val="22"/>
          <w:szCs w:val="22"/>
        </w:rPr>
        <w:t>0</w:t>
      </w:r>
      <w:r w:rsidR="00FF3D81" w:rsidRPr="003C5E5F">
        <w:rPr>
          <w:b/>
          <w:sz w:val="22"/>
          <w:szCs w:val="22"/>
        </w:rPr>
        <w:t xml:space="preserve"> hod. na obecním úřadě v Šimonovicích</w:t>
      </w:r>
    </w:p>
    <w:tbl>
      <w:tblPr>
        <w:tblW w:w="0" w:type="auto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"/>
      </w:tblGrid>
      <w:tr w:rsidR="00FF3D81" w:rsidRPr="009124E7" w:rsidTr="00F402A8">
        <w:trPr>
          <w:tblCellSpacing w:w="6" w:type="dxa"/>
        </w:trPr>
        <w:tc>
          <w:tcPr>
            <w:tcW w:w="0" w:type="auto"/>
            <w:vAlign w:val="center"/>
          </w:tcPr>
          <w:p w:rsidR="00FF3D81" w:rsidRPr="00D802BA" w:rsidRDefault="00FF3D81" w:rsidP="00FF3D81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</w:p>
        </w:tc>
      </w:tr>
    </w:tbl>
    <w:p w:rsidR="00FF3D81" w:rsidRPr="003C5E5F" w:rsidRDefault="00FF3D81" w:rsidP="00FF3D81">
      <w:pPr>
        <w:rPr>
          <w:sz w:val="16"/>
          <w:szCs w:val="16"/>
        </w:rPr>
      </w:pPr>
    </w:p>
    <w:p w:rsidR="00FF3D81" w:rsidRPr="002678E4" w:rsidRDefault="00FF3D81" w:rsidP="00FF3D81">
      <w:pPr>
        <w:ind w:firstLine="360"/>
        <w:rPr>
          <w:b/>
        </w:rPr>
      </w:pPr>
      <w:r w:rsidRPr="002678E4">
        <w:rPr>
          <w:b/>
        </w:rPr>
        <w:t>Program:</w:t>
      </w:r>
    </w:p>
    <w:p w:rsidR="00FF3D81" w:rsidRPr="003C5E5F" w:rsidRDefault="00FF3D81" w:rsidP="00FF3D81">
      <w:pPr>
        <w:ind w:firstLine="360"/>
        <w:rPr>
          <w:b/>
          <w:sz w:val="8"/>
          <w:szCs w:val="8"/>
        </w:rPr>
      </w:pPr>
    </w:p>
    <w:p w:rsidR="00FF3D81" w:rsidRPr="00A4606B" w:rsidRDefault="00FF3D81" w:rsidP="00FF3D81">
      <w:pPr>
        <w:numPr>
          <w:ilvl w:val="0"/>
          <w:numId w:val="1"/>
        </w:numPr>
      </w:pPr>
      <w:r w:rsidRPr="00A4606B">
        <w:t>Zahájení, usnášeníschopnost, určení ověřovatelů a zapisovatele zápisu</w:t>
      </w:r>
    </w:p>
    <w:p w:rsidR="00EC7015" w:rsidRDefault="00FF3D81" w:rsidP="0066515D">
      <w:pPr>
        <w:pStyle w:val="Odstavecseseznamem"/>
        <w:numPr>
          <w:ilvl w:val="0"/>
          <w:numId w:val="1"/>
        </w:numPr>
        <w:rPr>
          <w:szCs w:val="24"/>
        </w:rPr>
      </w:pPr>
      <w:r w:rsidRPr="00A4606B">
        <w:rPr>
          <w:szCs w:val="24"/>
        </w:rPr>
        <w:t>Schválení programu</w:t>
      </w:r>
    </w:p>
    <w:p w:rsidR="00EA5050" w:rsidRDefault="00EA5050" w:rsidP="0066515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Kupní smlouva – pozemek </w:t>
      </w:r>
      <w:proofErr w:type="spellStart"/>
      <w:r>
        <w:rPr>
          <w:lang w:eastAsia="zh-CN"/>
        </w:rPr>
        <w:t>p</w:t>
      </w:r>
      <w:r w:rsidR="00D10297">
        <w:rPr>
          <w:lang w:eastAsia="zh-CN"/>
        </w:rPr>
        <w:t>arc</w:t>
      </w:r>
      <w:proofErr w:type="spellEnd"/>
      <w:r>
        <w:rPr>
          <w:lang w:eastAsia="zh-CN"/>
        </w:rPr>
        <w:t>.</w:t>
      </w:r>
      <w:r w:rsidR="00D10297">
        <w:rPr>
          <w:lang w:eastAsia="zh-CN"/>
        </w:rPr>
        <w:t xml:space="preserve"> </w:t>
      </w:r>
      <w:bookmarkStart w:id="0" w:name="_GoBack"/>
      <w:bookmarkEnd w:id="0"/>
      <w:r>
        <w:rPr>
          <w:lang w:eastAsia="zh-CN"/>
        </w:rPr>
        <w:t xml:space="preserve">č. 239/22 </w:t>
      </w:r>
      <w:proofErr w:type="spellStart"/>
      <w:proofErr w:type="gramStart"/>
      <w:r>
        <w:rPr>
          <w:lang w:eastAsia="zh-CN"/>
        </w:rPr>
        <w:t>k.ú</w:t>
      </w:r>
      <w:proofErr w:type="spellEnd"/>
      <w:r>
        <w:rPr>
          <w:lang w:eastAsia="zh-CN"/>
        </w:rPr>
        <w:t>.</w:t>
      </w:r>
      <w:proofErr w:type="gramEnd"/>
      <w:r>
        <w:rPr>
          <w:lang w:eastAsia="zh-CN"/>
        </w:rPr>
        <w:t xml:space="preserve"> Minkovice </w:t>
      </w:r>
      <w:r>
        <w:rPr>
          <w:lang w:eastAsia="zh-CN"/>
        </w:rPr>
        <w:t>o výměře 10 m</w:t>
      </w:r>
      <w:r>
        <w:rPr>
          <w:vertAlign w:val="superscript"/>
          <w:lang w:eastAsia="zh-CN"/>
        </w:rPr>
        <w:t>2</w:t>
      </w:r>
      <w:r>
        <w:rPr>
          <w:lang w:eastAsia="zh-CN"/>
        </w:rPr>
        <w:t>, ostatní plocha</w:t>
      </w:r>
    </w:p>
    <w:p w:rsidR="00EF57F7" w:rsidRDefault="00EA5050" w:rsidP="00EA505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Obecně závazná vyhláška obce č. 3/2022 o stanovení obecního systému odpadového hospodářství</w:t>
      </w:r>
    </w:p>
    <w:p w:rsidR="00EA5050" w:rsidRDefault="00EA5050" w:rsidP="00EA5050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Pořizování nového územního plánu obce Šimonovice – další postup</w:t>
      </w:r>
    </w:p>
    <w:p w:rsidR="00B55AFC" w:rsidRPr="00B55AFC" w:rsidRDefault="00B55AFC" w:rsidP="00B55AFC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Smlouva o napojení na kanalizaci a ČOV (smlouva mezi obcí Šimonovice a </w:t>
      </w:r>
      <w:r w:rsidRPr="00B55AFC">
        <w:rPr>
          <w:szCs w:val="24"/>
        </w:rPr>
        <w:t>Společenství</w:t>
      </w:r>
      <w:r w:rsidRPr="00B55AFC">
        <w:rPr>
          <w:szCs w:val="24"/>
        </w:rPr>
        <w:t>m</w:t>
      </w:r>
      <w:r w:rsidRPr="00B55AFC">
        <w:rPr>
          <w:szCs w:val="24"/>
        </w:rPr>
        <w:t xml:space="preserve"> vlastníků jednotek Buková 120</w:t>
      </w:r>
      <w:r>
        <w:rPr>
          <w:szCs w:val="24"/>
        </w:rPr>
        <w:t>)</w:t>
      </w:r>
    </w:p>
    <w:p w:rsidR="00292D7D" w:rsidRDefault="00B55AFC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Věcná břemena</w:t>
      </w:r>
    </w:p>
    <w:p w:rsidR="00B55AFC" w:rsidRDefault="00B55AFC" w:rsidP="00B55AFC">
      <w:pPr>
        <w:pStyle w:val="Odstavecseseznamem"/>
        <w:numPr>
          <w:ilvl w:val="3"/>
          <w:numId w:val="1"/>
        </w:numPr>
        <w:rPr>
          <w:szCs w:val="24"/>
        </w:rPr>
      </w:pPr>
      <w:r>
        <w:rPr>
          <w:szCs w:val="24"/>
        </w:rPr>
        <w:t>ČEZ Distribuce</w:t>
      </w:r>
      <w:r w:rsidR="00670E2C">
        <w:rPr>
          <w:szCs w:val="24"/>
        </w:rPr>
        <w:t>,</w:t>
      </w:r>
      <w:r>
        <w:rPr>
          <w:szCs w:val="24"/>
        </w:rPr>
        <w:t xml:space="preserve"> </w:t>
      </w:r>
      <w:r w:rsidR="00670E2C">
        <w:rPr>
          <w:szCs w:val="24"/>
        </w:rPr>
        <w:t xml:space="preserve">a.s. </w:t>
      </w:r>
      <w:r>
        <w:rPr>
          <w:szCs w:val="24"/>
        </w:rPr>
        <w:t>(</w:t>
      </w:r>
      <w:proofErr w:type="spellStart"/>
      <w:r>
        <w:rPr>
          <w:szCs w:val="24"/>
        </w:rPr>
        <w:t>zast</w:t>
      </w:r>
      <w:proofErr w:type="spellEnd"/>
      <w:r>
        <w:rPr>
          <w:szCs w:val="24"/>
        </w:rPr>
        <w:t xml:space="preserve">. KOLLERT ELEKTRO) - </w:t>
      </w:r>
      <w:r w:rsidR="00670E2C" w:rsidRPr="00670E2C">
        <w:rPr>
          <w:szCs w:val="24"/>
        </w:rPr>
        <w:fldChar w:fldCharType="begin"/>
      </w:r>
      <w:r w:rsidR="00670E2C" w:rsidRPr="00670E2C">
        <w:rPr>
          <w:szCs w:val="24"/>
        </w:rPr>
        <w:instrText xml:space="preserve"> MERGEFIELD zařízení_DS_předmět_VB </w:instrText>
      </w:r>
      <w:r w:rsidR="00670E2C" w:rsidRPr="00670E2C">
        <w:rPr>
          <w:szCs w:val="24"/>
        </w:rPr>
        <w:fldChar w:fldCharType="separate"/>
      </w:r>
      <w:r w:rsidR="00670E2C" w:rsidRPr="00670E2C">
        <w:rPr>
          <w:szCs w:val="24"/>
        </w:rPr>
        <w:t>nové kabelové vedení NN</w:t>
      </w:r>
      <w:r w:rsidR="00670E2C" w:rsidRPr="00670E2C">
        <w:rPr>
          <w:szCs w:val="24"/>
        </w:rPr>
        <w:fldChar w:fldCharType="end"/>
      </w:r>
      <w:r w:rsidR="00670E2C" w:rsidRPr="00670E2C">
        <w:rPr>
          <w:szCs w:val="24"/>
        </w:rPr>
        <w:t xml:space="preserve"> v </w:t>
      </w:r>
      <w:r w:rsidR="00670E2C">
        <w:rPr>
          <w:szCs w:val="24"/>
        </w:rPr>
        <w:t>ulicích</w:t>
      </w:r>
      <w:r w:rsidR="00670E2C" w:rsidRPr="00670E2C">
        <w:rPr>
          <w:szCs w:val="24"/>
        </w:rPr>
        <w:t xml:space="preserve"> K</w:t>
      </w:r>
      <w:r w:rsidR="00670E2C">
        <w:rPr>
          <w:szCs w:val="24"/>
        </w:rPr>
        <w:t> </w:t>
      </w:r>
      <w:r w:rsidR="00670E2C" w:rsidRPr="00670E2C">
        <w:rPr>
          <w:szCs w:val="24"/>
        </w:rPr>
        <w:t>Olympi</w:t>
      </w:r>
      <w:r w:rsidR="00670E2C">
        <w:rPr>
          <w:szCs w:val="24"/>
        </w:rPr>
        <w:t>i a</w:t>
      </w:r>
      <w:r w:rsidR="00670E2C" w:rsidRPr="00670E2C">
        <w:rPr>
          <w:szCs w:val="24"/>
        </w:rPr>
        <w:t xml:space="preserve"> K Bříze na </w:t>
      </w:r>
      <w:r w:rsidR="00670E2C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proofErr w:type="spellStart"/>
      <w:r w:rsidRPr="00B55AFC">
        <w:rPr>
          <w:szCs w:val="24"/>
        </w:rPr>
        <w:t>parc.č</w:t>
      </w:r>
      <w:proofErr w:type="spellEnd"/>
      <w:r w:rsidRPr="00B55AFC">
        <w:rPr>
          <w:szCs w:val="24"/>
        </w:rPr>
        <w:t xml:space="preserve">. </w:t>
      </w:r>
      <w:r w:rsidRPr="00B55AFC">
        <w:rPr>
          <w:szCs w:val="24"/>
        </w:rPr>
        <w:fldChar w:fldCharType="begin"/>
      </w:r>
      <w:r w:rsidRPr="00B55AFC">
        <w:rPr>
          <w:szCs w:val="24"/>
        </w:rPr>
        <w:instrText xml:space="preserve"> MERGEFIELD Parcelní_číslo </w:instrText>
      </w:r>
      <w:r w:rsidRPr="00B55AFC">
        <w:rPr>
          <w:szCs w:val="24"/>
        </w:rPr>
        <w:fldChar w:fldCharType="separate"/>
      </w:r>
      <w:r w:rsidRPr="00B55AFC">
        <w:rPr>
          <w:szCs w:val="24"/>
        </w:rPr>
        <w:t>321/16, 322/2, 322/3, 324/9, 505/1, 506/2</w:t>
      </w:r>
      <w:r w:rsidRPr="00B55AFC">
        <w:rPr>
          <w:szCs w:val="24"/>
        </w:rPr>
        <w:fldChar w:fldCharType="end"/>
      </w:r>
      <w:r w:rsidRPr="00B55AFC">
        <w:rPr>
          <w:szCs w:val="24"/>
        </w:rPr>
        <w:t> </w:t>
      </w:r>
      <w:proofErr w:type="spellStart"/>
      <w:proofErr w:type="gramStart"/>
      <w:r w:rsidRPr="00B55AFC">
        <w:rPr>
          <w:szCs w:val="24"/>
        </w:rPr>
        <w:t>k.ú</w:t>
      </w:r>
      <w:proofErr w:type="spellEnd"/>
      <w:r w:rsidRPr="00B55AFC">
        <w:rPr>
          <w:szCs w:val="24"/>
        </w:rPr>
        <w:t>.</w:t>
      </w:r>
      <w:proofErr w:type="gramEnd"/>
      <w:r w:rsidRPr="00B55AFC">
        <w:rPr>
          <w:szCs w:val="24"/>
        </w:rPr>
        <w:t xml:space="preserve"> </w:t>
      </w:r>
      <w:r w:rsidRPr="00B55AFC">
        <w:rPr>
          <w:szCs w:val="24"/>
        </w:rPr>
        <w:fldChar w:fldCharType="begin"/>
      </w:r>
      <w:r w:rsidRPr="00B55AFC">
        <w:rPr>
          <w:szCs w:val="24"/>
        </w:rPr>
        <w:instrText xml:space="preserve"> MERGEFIELD Katastrální_území </w:instrText>
      </w:r>
      <w:r w:rsidRPr="00B55AFC">
        <w:rPr>
          <w:szCs w:val="24"/>
        </w:rPr>
        <w:fldChar w:fldCharType="separate"/>
      </w:r>
      <w:r w:rsidRPr="00B55AFC">
        <w:rPr>
          <w:szCs w:val="24"/>
        </w:rPr>
        <w:t>Minkovice</w:t>
      </w:r>
      <w:r w:rsidRPr="00B55AFC">
        <w:rPr>
          <w:szCs w:val="24"/>
        </w:rPr>
        <w:fldChar w:fldCharType="end"/>
      </w:r>
      <w:r w:rsidRPr="00B55AFC">
        <w:rPr>
          <w:szCs w:val="24"/>
        </w:rPr>
        <w:t xml:space="preserve">, obec </w:t>
      </w:r>
      <w:r w:rsidRPr="00B55AFC">
        <w:rPr>
          <w:szCs w:val="24"/>
        </w:rPr>
        <w:fldChar w:fldCharType="begin"/>
      </w:r>
      <w:r w:rsidRPr="00B55AFC">
        <w:rPr>
          <w:szCs w:val="24"/>
        </w:rPr>
        <w:instrText xml:space="preserve"> MERGEFIELD obec </w:instrText>
      </w:r>
      <w:r w:rsidRPr="00B55AFC">
        <w:rPr>
          <w:szCs w:val="24"/>
        </w:rPr>
        <w:fldChar w:fldCharType="separate"/>
      </w:r>
      <w:r w:rsidRPr="00B55AFC">
        <w:rPr>
          <w:szCs w:val="24"/>
        </w:rPr>
        <w:t>Šimonovice</w:t>
      </w:r>
      <w:r w:rsidRPr="00B55AFC">
        <w:rPr>
          <w:szCs w:val="24"/>
        </w:rPr>
        <w:fldChar w:fldCharType="end"/>
      </w:r>
    </w:p>
    <w:p w:rsidR="00670E2C" w:rsidRDefault="00670E2C" w:rsidP="00670E2C">
      <w:pPr>
        <w:pStyle w:val="Odstavecseseznamem"/>
        <w:numPr>
          <w:ilvl w:val="3"/>
          <w:numId w:val="1"/>
        </w:numPr>
        <w:rPr>
          <w:szCs w:val="24"/>
        </w:rPr>
      </w:pPr>
      <w:r>
        <w:rPr>
          <w:szCs w:val="24"/>
        </w:rPr>
        <w:t>ČEZ Distribuce, a.s.</w:t>
      </w:r>
      <w:r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zast</w:t>
      </w:r>
      <w:proofErr w:type="spellEnd"/>
      <w:r>
        <w:rPr>
          <w:szCs w:val="24"/>
        </w:rPr>
        <w:t xml:space="preserve">. </w:t>
      </w:r>
      <w:r>
        <w:rPr>
          <w:szCs w:val="24"/>
        </w:rPr>
        <w:t>BIMONT s.r.o.</w:t>
      </w:r>
      <w:r>
        <w:rPr>
          <w:szCs w:val="24"/>
        </w:rPr>
        <w:t xml:space="preserve">) - </w:t>
      </w:r>
      <w:r w:rsidRPr="00670E2C">
        <w:rPr>
          <w:szCs w:val="24"/>
        </w:rPr>
        <w:fldChar w:fldCharType="begin"/>
      </w:r>
      <w:r w:rsidRPr="00670E2C">
        <w:rPr>
          <w:szCs w:val="24"/>
        </w:rPr>
        <w:instrText xml:space="preserve"> MERGEFIELD zařízení_DS_předmět_VB </w:instrText>
      </w:r>
      <w:r w:rsidRPr="00670E2C">
        <w:rPr>
          <w:szCs w:val="24"/>
        </w:rPr>
        <w:fldChar w:fldCharType="separate"/>
      </w:r>
      <w:r w:rsidRPr="00670E2C">
        <w:rPr>
          <w:szCs w:val="24"/>
        </w:rPr>
        <w:t>nové kabelové vedení NN</w:t>
      </w:r>
      <w:r w:rsidRPr="00670E2C">
        <w:rPr>
          <w:szCs w:val="24"/>
        </w:rPr>
        <w:fldChar w:fldCharType="end"/>
      </w:r>
      <w:r w:rsidRPr="00670E2C">
        <w:rPr>
          <w:szCs w:val="24"/>
        </w:rPr>
        <w:t xml:space="preserve"> v</w:t>
      </w:r>
      <w:r>
        <w:rPr>
          <w:szCs w:val="24"/>
        </w:rPr>
        <w:t xml:space="preserve"> ulici Jasanová </w:t>
      </w:r>
      <w:r w:rsidRPr="00670E2C">
        <w:rPr>
          <w:szCs w:val="24"/>
        </w:rPr>
        <w:t xml:space="preserve">na </w:t>
      </w:r>
      <w:r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proofErr w:type="spellStart"/>
      <w:proofErr w:type="gramStart"/>
      <w:r w:rsidRPr="00B55AFC">
        <w:rPr>
          <w:szCs w:val="24"/>
        </w:rPr>
        <w:t>parc</w:t>
      </w:r>
      <w:proofErr w:type="gramEnd"/>
      <w:r w:rsidRPr="00B55AFC">
        <w:rPr>
          <w:szCs w:val="24"/>
        </w:rPr>
        <w:t>.</w:t>
      </w:r>
      <w:proofErr w:type="gramStart"/>
      <w:r w:rsidRPr="00B55AFC">
        <w:rPr>
          <w:szCs w:val="24"/>
        </w:rPr>
        <w:t>č</w:t>
      </w:r>
      <w:proofErr w:type="spellEnd"/>
      <w:r w:rsidRPr="00B55AFC">
        <w:rPr>
          <w:szCs w:val="24"/>
        </w:rPr>
        <w:t>.</w:t>
      </w:r>
      <w:proofErr w:type="gramEnd"/>
      <w:r w:rsidRPr="00B55AFC">
        <w:rPr>
          <w:szCs w:val="24"/>
        </w:rPr>
        <w:t xml:space="preserve"> </w:t>
      </w:r>
      <w:r>
        <w:rPr>
          <w:szCs w:val="24"/>
        </w:rPr>
        <w:t xml:space="preserve">394,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Šimonovice, </w:t>
      </w:r>
      <w:r w:rsidRPr="00B55AFC">
        <w:rPr>
          <w:szCs w:val="24"/>
        </w:rPr>
        <w:t xml:space="preserve">obec </w:t>
      </w:r>
      <w:r w:rsidRPr="00B55AFC">
        <w:rPr>
          <w:szCs w:val="24"/>
        </w:rPr>
        <w:fldChar w:fldCharType="begin"/>
      </w:r>
      <w:r w:rsidRPr="00B55AFC">
        <w:rPr>
          <w:szCs w:val="24"/>
        </w:rPr>
        <w:instrText xml:space="preserve"> MERGEFIELD obec </w:instrText>
      </w:r>
      <w:r w:rsidRPr="00B55AFC">
        <w:rPr>
          <w:szCs w:val="24"/>
        </w:rPr>
        <w:fldChar w:fldCharType="separate"/>
      </w:r>
      <w:r w:rsidRPr="00B55AFC">
        <w:rPr>
          <w:szCs w:val="24"/>
        </w:rPr>
        <w:t>Šimonovice</w:t>
      </w:r>
      <w:r w:rsidRPr="00B55AFC">
        <w:rPr>
          <w:szCs w:val="24"/>
        </w:rPr>
        <w:fldChar w:fldCharType="end"/>
      </w:r>
    </w:p>
    <w:p w:rsidR="00670E2C" w:rsidRPr="00670E2C" w:rsidRDefault="00670E2C" w:rsidP="00670E2C">
      <w:pPr>
        <w:pStyle w:val="Odstavecseseznamem"/>
        <w:numPr>
          <w:ilvl w:val="3"/>
          <w:numId w:val="1"/>
        </w:numPr>
        <w:rPr>
          <w:szCs w:val="24"/>
        </w:rPr>
      </w:pPr>
      <w:r>
        <w:rPr>
          <w:szCs w:val="24"/>
        </w:rPr>
        <w:t>ČEZ Distribuce, a.s.</w:t>
      </w:r>
      <w:r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zast</w:t>
      </w:r>
      <w:proofErr w:type="spellEnd"/>
      <w:r>
        <w:rPr>
          <w:szCs w:val="24"/>
        </w:rPr>
        <w:t xml:space="preserve">. </w:t>
      </w:r>
      <w:r>
        <w:rPr>
          <w:szCs w:val="24"/>
        </w:rPr>
        <w:t>SHEL ENERGO, s.r.o.</w:t>
      </w:r>
      <w:r>
        <w:rPr>
          <w:szCs w:val="24"/>
        </w:rPr>
        <w:t xml:space="preserve">) - </w:t>
      </w:r>
      <w:r w:rsidRPr="00670E2C">
        <w:rPr>
          <w:szCs w:val="24"/>
        </w:rPr>
        <w:fldChar w:fldCharType="begin"/>
      </w:r>
      <w:r w:rsidRPr="00670E2C">
        <w:rPr>
          <w:szCs w:val="24"/>
        </w:rPr>
        <w:instrText xml:space="preserve"> MERGEFIELD zařízení_DS_předmět_VB </w:instrText>
      </w:r>
      <w:r w:rsidRPr="00670E2C">
        <w:rPr>
          <w:szCs w:val="24"/>
        </w:rPr>
        <w:fldChar w:fldCharType="separate"/>
      </w:r>
      <w:r w:rsidRPr="00670E2C">
        <w:rPr>
          <w:szCs w:val="24"/>
        </w:rPr>
        <w:t>nové kabelové vedení NN</w:t>
      </w:r>
      <w:r w:rsidRPr="00670E2C">
        <w:rPr>
          <w:szCs w:val="24"/>
        </w:rPr>
        <w:fldChar w:fldCharType="end"/>
      </w:r>
      <w:r w:rsidRPr="00670E2C">
        <w:rPr>
          <w:szCs w:val="24"/>
        </w:rPr>
        <w:t xml:space="preserve"> v </w:t>
      </w:r>
      <w:r>
        <w:rPr>
          <w:szCs w:val="24"/>
        </w:rPr>
        <w:t>ulici</w:t>
      </w:r>
      <w:r w:rsidRPr="00670E2C">
        <w:rPr>
          <w:szCs w:val="24"/>
        </w:rPr>
        <w:t xml:space="preserve"> </w:t>
      </w:r>
      <w:r>
        <w:rPr>
          <w:szCs w:val="24"/>
        </w:rPr>
        <w:t>Rozdvojená</w:t>
      </w:r>
      <w:r w:rsidRPr="00670E2C">
        <w:rPr>
          <w:szCs w:val="24"/>
        </w:rPr>
        <w:t xml:space="preserve"> na </w:t>
      </w:r>
      <w:r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proofErr w:type="spellStart"/>
      <w:r w:rsidRPr="00B55AFC">
        <w:rPr>
          <w:szCs w:val="24"/>
        </w:rPr>
        <w:t>parc.č</w:t>
      </w:r>
      <w:proofErr w:type="spellEnd"/>
      <w:r w:rsidRPr="00B55AFC">
        <w:rPr>
          <w:szCs w:val="24"/>
        </w:rPr>
        <w:t xml:space="preserve">. </w:t>
      </w:r>
      <w:r>
        <w:rPr>
          <w:szCs w:val="24"/>
        </w:rPr>
        <w:t>180/28</w:t>
      </w:r>
      <w:r w:rsidRPr="00B55AFC">
        <w:rPr>
          <w:szCs w:val="24"/>
        </w:rPr>
        <w:t> </w:t>
      </w:r>
      <w:proofErr w:type="spellStart"/>
      <w:proofErr w:type="gramStart"/>
      <w:r w:rsidRPr="00B55AFC">
        <w:rPr>
          <w:szCs w:val="24"/>
        </w:rPr>
        <w:t>k.ú</w:t>
      </w:r>
      <w:proofErr w:type="spellEnd"/>
      <w:r w:rsidRPr="00B55AFC">
        <w:rPr>
          <w:szCs w:val="24"/>
        </w:rPr>
        <w:t>.</w:t>
      </w:r>
      <w:proofErr w:type="gramEnd"/>
      <w:r w:rsidRPr="00B55AFC">
        <w:rPr>
          <w:szCs w:val="24"/>
        </w:rPr>
        <w:t xml:space="preserve"> </w:t>
      </w:r>
      <w:r w:rsidRPr="00B55AFC">
        <w:rPr>
          <w:szCs w:val="24"/>
        </w:rPr>
        <w:fldChar w:fldCharType="begin"/>
      </w:r>
      <w:r w:rsidRPr="00B55AFC">
        <w:rPr>
          <w:szCs w:val="24"/>
        </w:rPr>
        <w:instrText xml:space="preserve"> MERGEFIELD Katastrální_území </w:instrText>
      </w:r>
      <w:r w:rsidRPr="00B55AFC">
        <w:rPr>
          <w:szCs w:val="24"/>
        </w:rPr>
        <w:fldChar w:fldCharType="separate"/>
      </w:r>
      <w:r w:rsidRPr="00B55AFC">
        <w:rPr>
          <w:szCs w:val="24"/>
        </w:rPr>
        <w:t>Minkovice</w:t>
      </w:r>
      <w:r w:rsidRPr="00B55AFC">
        <w:rPr>
          <w:szCs w:val="24"/>
        </w:rPr>
        <w:fldChar w:fldCharType="end"/>
      </w:r>
      <w:r w:rsidRPr="00B55AFC">
        <w:rPr>
          <w:szCs w:val="24"/>
        </w:rPr>
        <w:t xml:space="preserve">, obec </w:t>
      </w:r>
      <w:r w:rsidRPr="00B55AFC">
        <w:rPr>
          <w:szCs w:val="24"/>
        </w:rPr>
        <w:fldChar w:fldCharType="begin"/>
      </w:r>
      <w:r w:rsidRPr="00B55AFC">
        <w:rPr>
          <w:szCs w:val="24"/>
        </w:rPr>
        <w:instrText xml:space="preserve"> MERGEFIELD obec </w:instrText>
      </w:r>
      <w:r w:rsidRPr="00B55AFC">
        <w:rPr>
          <w:szCs w:val="24"/>
        </w:rPr>
        <w:fldChar w:fldCharType="separate"/>
      </w:r>
      <w:r w:rsidRPr="00B55AFC">
        <w:rPr>
          <w:szCs w:val="24"/>
        </w:rPr>
        <w:t>Šimonovice</w:t>
      </w:r>
      <w:r w:rsidRPr="00B55AFC">
        <w:rPr>
          <w:szCs w:val="24"/>
        </w:rPr>
        <w:fldChar w:fldCharType="end"/>
      </w:r>
    </w:p>
    <w:p w:rsidR="00292D7D" w:rsidRDefault="00292D7D" w:rsidP="00292D7D">
      <w:pPr>
        <w:pStyle w:val="Odstavecseseznamem"/>
        <w:numPr>
          <w:ilvl w:val="0"/>
          <w:numId w:val="1"/>
        </w:numPr>
        <w:rPr>
          <w:szCs w:val="24"/>
        </w:rPr>
      </w:pPr>
      <w:r w:rsidRPr="00292D7D">
        <w:rPr>
          <w:szCs w:val="24"/>
        </w:rPr>
        <w:t>RO č.</w:t>
      </w:r>
      <w:r>
        <w:rPr>
          <w:szCs w:val="24"/>
        </w:rPr>
        <w:t xml:space="preserve"> </w:t>
      </w:r>
      <w:r w:rsidR="00B55AFC">
        <w:rPr>
          <w:szCs w:val="24"/>
        </w:rPr>
        <w:t>6</w:t>
      </w:r>
      <w:r w:rsidRPr="00292D7D">
        <w:rPr>
          <w:szCs w:val="24"/>
        </w:rPr>
        <w:t>/2022</w:t>
      </w:r>
    </w:p>
    <w:p w:rsidR="00E179D9" w:rsidRDefault="00E179D9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Návrh finanční odměny ředitelky MŠ Šimonovice</w:t>
      </w:r>
    </w:p>
    <w:p w:rsidR="00E179D9" w:rsidRDefault="00E179D9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Návrh investic, návrh rozpočtu na r. 2023 </w:t>
      </w:r>
    </w:p>
    <w:p w:rsidR="00B55AFC" w:rsidRDefault="00E179D9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Projekt Buková – 2. etapa – postup</w:t>
      </w:r>
    </w:p>
    <w:p w:rsidR="00E179D9" w:rsidRDefault="00E179D9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Oprava komunikace K Olympii </w:t>
      </w:r>
      <w:r w:rsidR="00D10297">
        <w:rPr>
          <w:szCs w:val="24"/>
        </w:rPr>
        <w:t>–</w:t>
      </w:r>
      <w:r>
        <w:rPr>
          <w:szCs w:val="24"/>
        </w:rPr>
        <w:t xml:space="preserve"> postup</w:t>
      </w:r>
    </w:p>
    <w:p w:rsidR="00D10297" w:rsidRDefault="00D10297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Chodník Minkovická - informace</w:t>
      </w:r>
    </w:p>
    <w:p w:rsidR="00406BB7" w:rsidRPr="00A4606B" w:rsidRDefault="00406BB7" w:rsidP="00E35BDD">
      <w:pPr>
        <w:numPr>
          <w:ilvl w:val="0"/>
          <w:numId w:val="1"/>
        </w:numPr>
      </w:pPr>
      <w:r>
        <w:t>Různé</w:t>
      </w:r>
    </w:p>
    <w:p w:rsidR="00FF3D81" w:rsidRPr="00A4606B" w:rsidRDefault="00FF3D81" w:rsidP="00FF3D81">
      <w:pPr>
        <w:rPr>
          <w:rFonts w:ascii="Arial" w:hAnsi="Arial" w:cs="Arial"/>
          <w:color w:val="000080"/>
        </w:rPr>
      </w:pPr>
    </w:p>
    <w:p w:rsidR="003C5E5F" w:rsidRDefault="003C5E5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96553F" w:rsidRDefault="0096553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96553F" w:rsidRPr="003C5E5F" w:rsidRDefault="0096553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FF3D81" w:rsidRDefault="00FF3D81" w:rsidP="00FF3D81">
      <w:pPr>
        <w:ind w:firstLine="360"/>
        <w:rPr>
          <w:sz w:val="22"/>
          <w:szCs w:val="22"/>
        </w:rPr>
      </w:pPr>
      <w:r w:rsidRPr="003B6699">
        <w:rPr>
          <w:sz w:val="22"/>
          <w:szCs w:val="22"/>
        </w:rPr>
        <w:t xml:space="preserve">Vyvěšeno dne: </w:t>
      </w:r>
      <w:r w:rsidR="0096553F">
        <w:rPr>
          <w:sz w:val="22"/>
          <w:szCs w:val="22"/>
        </w:rPr>
        <w:t xml:space="preserve"> </w:t>
      </w:r>
      <w:r w:rsidR="00D10297">
        <w:rPr>
          <w:sz w:val="22"/>
          <w:szCs w:val="22"/>
        </w:rPr>
        <w:t>21. 11</w:t>
      </w:r>
      <w:r w:rsidR="007F449C">
        <w:rPr>
          <w:sz w:val="22"/>
          <w:szCs w:val="22"/>
        </w:rPr>
        <w:t>.</w:t>
      </w:r>
      <w:r w:rsidR="00406BB7">
        <w:rPr>
          <w:sz w:val="22"/>
          <w:szCs w:val="22"/>
        </w:rPr>
        <w:t xml:space="preserve"> </w:t>
      </w:r>
      <w:r w:rsidR="0095541A">
        <w:rPr>
          <w:sz w:val="22"/>
          <w:szCs w:val="22"/>
        </w:rPr>
        <w:t>2022</w:t>
      </w:r>
    </w:p>
    <w:p w:rsidR="0096553F" w:rsidRDefault="0096553F" w:rsidP="00FF3D81">
      <w:pPr>
        <w:ind w:firstLine="360"/>
        <w:rPr>
          <w:sz w:val="22"/>
          <w:szCs w:val="22"/>
        </w:rPr>
      </w:pPr>
    </w:p>
    <w:p w:rsidR="0096553F" w:rsidRDefault="0096553F" w:rsidP="00FF3D81">
      <w:pPr>
        <w:ind w:firstLine="360"/>
        <w:rPr>
          <w:sz w:val="22"/>
          <w:szCs w:val="22"/>
        </w:rPr>
      </w:pPr>
    </w:p>
    <w:p w:rsidR="00BE3591" w:rsidRPr="003B6699" w:rsidRDefault="00BE3591" w:rsidP="00FF3D81">
      <w:pPr>
        <w:ind w:firstLine="360"/>
        <w:rPr>
          <w:sz w:val="22"/>
          <w:szCs w:val="22"/>
        </w:rPr>
      </w:pPr>
    </w:p>
    <w:p w:rsidR="00FF3D81" w:rsidRPr="003B6699" w:rsidRDefault="00FF3D81" w:rsidP="00FF3D8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6699">
        <w:rPr>
          <w:sz w:val="20"/>
          <w:szCs w:val="20"/>
        </w:rPr>
        <w:t xml:space="preserve">Ing. Leona Vránová </w:t>
      </w:r>
    </w:p>
    <w:p w:rsidR="001A29BE" w:rsidRPr="005C4C42" w:rsidRDefault="00FF3D81" w:rsidP="005C4C4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3B6699">
        <w:rPr>
          <w:sz w:val="20"/>
          <w:szCs w:val="20"/>
        </w:rPr>
        <w:t>starostka obce Šimonovice</w:t>
      </w:r>
    </w:p>
    <w:sectPr w:rsidR="001A29BE" w:rsidRPr="005C4C42" w:rsidSect="001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FF8"/>
    <w:multiLevelType w:val="hybridMultilevel"/>
    <w:tmpl w:val="7AAA302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21133"/>
    <w:multiLevelType w:val="hybridMultilevel"/>
    <w:tmpl w:val="E822220E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01078BC"/>
    <w:multiLevelType w:val="hybridMultilevel"/>
    <w:tmpl w:val="7E5E5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D0B"/>
    <w:multiLevelType w:val="hybridMultilevel"/>
    <w:tmpl w:val="E9E6AD26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9601D61"/>
    <w:multiLevelType w:val="hybridMultilevel"/>
    <w:tmpl w:val="82AEDF28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DB444B0"/>
    <w:multiLevelType w:val="hybridMultilevel"/>
    <w:tmpl w:val="A9F6D4CC"/>
    <w:lvl w:ilvl="0" w:tplc="00B45D8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3E67AB1"/>
    <w:multiLevelType w:val="hybridMultilevel"/>
    <w:tmpl w:val="2BBC541E"/>
    <w:lvl w:ilvl="0" w:tplc="040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41204"/>
    <w:multiLevelType w:val="hybridMultilevel"/>
    <w:tmpl w:val="9594D97C"/>
    <w:lvl w:ilvl="0" w:tplc="4170BA0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B255E42"/>
    <w:multiLevelType w:val="hybridMultilevel"/>
    <w:tmpl w:val="BE22CC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A34DE"/>
    <w:multiLevelType w:val="hybridMultilevel"/>
    <w:tmpl w:val="C872730C"/>
    <w:lvl w:ilvl="0" w:tplc="880E253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62475C"/>
    <w:multiLevelType w:val="hybridMultilevel"/>
    <w:tmpl w:val="D4404BA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BFF39BD"/>
    <w:multiLevelType w:val="hybridMultilevel"/>
    <w:tmpl w:val="933271D6"/>
    <w:lvl w:ilvl="0" w:tplc="04050019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B04648"/>
    <w:multiLevelType w:val="hybridMultilevel"/>
    <w:tmpl w:val="D4D22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0020"/>
    <w:multiLevelType w:val="hybridMultilevel"/>
    <w:tmpl w:val="DE805EE6"/>
    <w:lvl w:ilvl="0" w:tplc="1B7CB86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06665F"/>
    <w:multiLevelType w:val="hybridMultilevel"/>
    <w:tmpl w:val="0E66AA92"/>
    <w:lvl w:ilvl="0" w:tplc="A59CFE5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60D757D6"/>
    <w:multiLevelType w:val="hybridMultilevel"/>
    <w:tmpl w:val="B57E25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B0291"/>
    <w:multiLevelType w:val="hybridMultilevel"/>
    <w:tmpl w:val="47D41090"/>
    <w:lvl w:ilvl="0" w:tplc="7D7C9D1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789F2D8C"/>
    <w:multiLevelType w:val="hybridMultilevel"/>
    <w:tmpl w:val="055AC744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9"/>
    <w:lvlOverride w:ilvl="0">
      <w:lvl w:ilvl="0" w:tplc="880E253C">
        <w:start w:val="1"/>
        <w:numFmt w:val="lowerLetter"/>
        <w:lvlText w:val="%1)"/>
        <w:lvlJc w:val="left"/>
        <w:pPr>
          <w:tabs>
            <w:tab w:val="num" w:pos="1003"/>
          </w:tabs>
          <w:ind w:left="1003" w:hanging="360"/>
        </w:pPr>
        <w:rPr>
          <w:rFonts w:hint="default"/>
        </w:rPr>
      </w:lvl>
    </w:lvlOverride>
    <w:lvlOverride w:ilvl="1">
      <w:lvl w:ilvl="1" w:tplc="0405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20664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80E25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B367D5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81"/>
    <w:rsid w:val="00002E0C"/>
    <w:rsid w:val="0008355F"/>
    <w:rsid w:val="00084301"/>
    <w:rsid w:val="000D5DE9"/>
    <w:rsid w:val="000D7F5D"/>
    <w:rsid w:val="00134A0D"/>
    <w:rsid w:val="001455D6"/>
    <w:rsid w:val="001529BE"/>
    <w:rsid w:val="00161548"/>
    <w:rsid w:val="00191BED"/>
    <w:rsid w:val="001A29BE"/>
    <w:rsid w:val="001C509E"/>
    <w:rsid w:val="001D2C71"/>
    <w:rsid w:val="00253874"/>
    <w:rsid w:val="00285917"/>
    <w:rsid w:val="00292D7D"/>
    <w:rsid w:val="00295968"/>
    <w:rsid w:val="002960A2"/>
    <w:rsid w:val="002C48F5"/>
    <w:rsid w:val="0034444A"/>
    <w:rsid w:val="00392F5A"/>
    <w:rsid w:val="003C5E5F"/>
    <w:rsid w:val="00404A36"/>
    <w:rsid w:val="00406BB7"/>
    <w:rsid w:val="00432982"/>
    <w:rsid w:val="004B0532"/>
    <w:rsid w:val="004F0E68"/>
    <w:rsid w:val="005467EF"/>
    <w:rsid w:val="005648B6"/>
    <w:rsid w:val="005A6283"/>
    <w:rsid w:val="005C4C42"/>
    <w:rsid w:val="005D66A2"/>
    <w:rsid w:val="005F4600"/>
    <w:rsid w:val="00610CD6"/>
    <w:rsid w:val="00634864"/>
    <w:rsid w:val="00642FAA"/>
    <w:rsid w:val="0066515D"/>
    <w:rsid w:val="00670E2C"/>
    <w:rsid w:val="00675B39"/>
    <w:rsid w:val="00701BEE"/>
    <w:rsid w:val="00774D97"/>
    <w:rsid w:val="007B1663"/>
    <w:rsid w:val="007B711D"/>
    <w:rsid w:val="007F449C"/>
    <w:rsid w:val="008132A3"/>
    <w:rsid w:val="00824E60"/>
    <w:rsid w:val="00852AC6"/>
    <w:rsid w:val="008E7966"/>
    <w:rsid w:val="0095541A"/>
    <w:rsid w:val="0096553F"/>
    <w:rsid w:val="00991B40"/>
    <w:rsid w:val="009949C5"/>
    <w:rsid w:val="009B49F7"/>
    <w:rsid w:val="00A4606B"/>
    <w:rsid w:val="00A47C54"/>
    <w:rsid w:val="00A53BFB"/>
    <w:rsid w:val="00A740F6"/>
    <w:rsid w:val="00AB7953"/>
    <w:rsid w:val="00AC44D3"/>
    <w:rsid w:val="00B2431D"/>
    <w:rsid w:val="00B41C2F"/>
    <w:rsid w:val="00B45F6F"/>
    <w:rsid w:val="00B475DA"/>
    <w:rsid w:val="00B55AFC"/>
    <w:rsid w:val="00B5700F"/>
    <w:rsid w:val="00B75C4F"/>
    <w:rsid w:val="00BA328C"/>
    <w:rsid w:val="00BE3591"/>
    <w:rsid w:val="00BF510D"/>
    <w:rsid w:val="00C219F4"/>
    <w:rsid w:val="00C72321"/>
    <w:rsid w:val="00CC7E92"/>
    <w:rsid w:val="00CE1E69"/>
    <w:rsid w:val="00CF42B1"/>
    <w:rsid w:val="00D10297"/>
    <w:rsid w:val="00D317A8"/>
    <w:rsid w:val="00D36D40"/>
    <w:rsid w:val="00D53086"/>
    <w:rsid w:val="00DC3C0A"/>
    <w:rsid w:val="00E179D9"/>
    <w:rsid w:val="00E333E3"/>
    <w:rsid w:val="00E34262"/>
    <w:rsid w:val="00E346BA"/>
    <w:rsid w:val="00E35BDD"/>
    <w:rsid w:val="00E6546C"/>
    <w:rsid w:val="00E667DD"/>
    <w:rsid w:val="00EA5050"/>
    <w:rsid w:val="00EC7015"/>
    <w:rsid w:val="00EF2AE6"/>
    <w:rsid w:val="00EF57F7"/>
    <w:rsid w:val="00F211A1"/>
    <w:rsid w:val="00F402A8"/>
    <w:rsid w:val="00F74F82"/>
    <w:rsid w:val="00F94CC4"/>
    <w:rsid w:val="00FA6412"/>
    <w:rsid w:val="00FC3E65"/>
    <w:rsid w:val="00FD0A92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CCDD-E799-4003-8854-69CC4FF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D81"/>
    <w:pPr>
      <w:ind w:left="720"/>
      <w:contextualSpacing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1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A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355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55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88400A-6021-4A7D-9186-9BB4E0F2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Leona Vránová</cp:lastModifiedBy>
  <cp:revision>6</cp:revision>
  <cp:lastPrinted>2022-09-12T15:25:00Z</cp:lastPrinted>
  <dcterms:created xsi:type="dcterms:W3CDTF">2022-09-12T10:57:00Z</dcterms:created>
  <dcterms:modified xsi:type="dcterms:W3CDTF">2022-11-21T16:21:00Z</dcterms:modified>
</cp:coreProperties>
</file>