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2A" w:rsidRDefault="00C2662A" w:rsidP="00826A0D">
      <w:pPr>
        <w:jc w:val="right"/>
        <w:rPr>
          <w:sz w:val="22"/>
          <w:szCs w:val="22"/>
        </w:rPr>
      </w:pPr>
    </w:p>
    <w:p w:rsidR="00C2662A" w:rsidRDefault="00C2662A" w:rsidP="00826A0D">
      <w:pPr>
        <w:jc w:val="right"/>
        <w:rPr>
          <w:sz w:val="22"/>
          <w:szCs w:val="22"/>
        </w:rPr>
      </w:pPr>
      <w:r w:rsidRPr="00FC0BCA">
        <w:rPr>
          <w:sz w:val="22"/>
          <w:szCs w:val="22"/>
        </w:rPr>
        <w:t>V</w:t>
      </w:r>
      <w:r>
        <w:rPr>
          <w:sz w:val="22"/>
          <w:szCs w:val="22"/>
        </w:rPr>
        <w:t> Šimonovicích  dne 26.4.2019</w:t>
      </w:r>
    </w:p>
    <w:p w:rsidR="00C2662A" w:rsidRDefault="00C2662A" w:rsidP="00826A0D">
      <w:pPr>
        <w:jc w:val="right"/>
        <w:rPr>
          <w:sz w:val="22"/>
          <w:szCs w:val="22"/>
        </w:rPr>
      </w:pPr>
    </w:p>
    <w:p w:rsidR="00C2662A" w:rsidRPr="00FC0BCA" w:rsidRDefault="00C2662A" w:rsidP="00826A0D">
      <w:pPr>
        <w:jc w:val="right"/>
        <w:rPr>
          <w:sz w:val="22"/>
          <w:szCs w:val="22"/>
        </w:rPr>
      </w:pPr>
    </w:p>
    <w:p w:rsidR="00C2662A" w:rsidRPr="00FC0BCA" w:rsidRDefault="00C2662A" w:rsidP="00826A0D">
      <w:pPr>
        <w:rPr>
          <w:sz w:val="22"/>
          <w:szCs w:val="22"/>
        </w:rPr>
      </w:pPr>
    </w:p>
    <w:p w:rsidR="00C2662A" w:rsidRPr="0006206A" w:rsidRDefault="00C2662A" w:rsidP="00826A0D">
      <w:pPr>
        <w:jc w:val="both"/>
        <w:rPr>
          <w:b/>
          <w:sz w:val="22"/>
          <w:szCs w:val="22"/>
        </w:rPr>
      </w:pPr>
      <w:r w:rsidRPr="0006206A">
        <w:rPr>
          <w:sz w:val="22"/>
          <w:szCs w:val="22"/>
        </w:rPr>
        <w:t>Podle ust. § 1</w:t>
      </w:r>
      <w:r>
        <w:rPr>
          <w:sz w:val="22"/>
          <w:szCs w:val="22"/>
        </w:rPr>
        <w:t>6</w:t>
      </w:r>
      <w:r w:rsidRPr="0006206A">
        <w:rPr>
          <w:sz w:val="22"/>
          <w:szCs w:val="22"/>
        </w:rPr>
        <w:t xml:space="preserve"> odst. 1 písm. </w:t>
      </w:r>
      <w:r>
        <w:rPr>
          <w:sz w:val="22"/>
          <w:szCs w:val="22"/>
        </w:rPr>
        <w:t>d</w:t>
      </w:r>
      <w:r w:rsidRPr="0006206A">
        <w:rPr>
          <w:sz w:val="22"/>
          <w:szCs w:val="22"/>
        </w:rPr>
        <w:t xml:space="preserve">) zák. č. </w:t>
      </w:r>
      <w:r>
        <w:rPr>
          <w:sz w:val="22"/>
          <w:szCs w:val="22"/>
        </w:rPr>
        <w:t>62</w:t>
      </w:r>
      <w:r w:rsidRPr="0006206A">
        <w:rPr>
          <w:sz w:val="22"/>
          <w:szCs w:val="22"/>
        </w:rPr>
        <w:t>/200</w:t>
      </w:r>
      <w:r>
        <w:rPr>
          <w:sz w:val="22"/>
          <w:szCs w:val="22"/>
        </w:rPr>
        <w:t>3</w:t>
      </w:r>
      <w:r w:rsidRPr="0006206A">
        <w:rPr>
          <w:sz w:val="22"/>
          <w:szCs w:val="22"/>
        </w:rPr>
        <w:t xml:space="preserve"> Sb., o volbách do </w:t>
      </w:r>
      <w:r>
        <w:rPr>
          <w:sz w:val="22"/>
          <w:szCs w:val="22"/>
        </w:rPr>
        <w:t>Evropského parlamentu</w:t>
      </w:r>
      <w:r w:rsidRPr="0006206A">
        <w:rPr>
          <w:sz w:val="22"/>
          <w:szCs w:val="22"/>
        </w:rPr>
        <w:t xml:space="preserve"> a o změně některých zákonů, ve znění pozdějších předpisů v souvislosti s přípravou konání voleb do </w:t>
      </w:r>
      <w:r>
        <w:rPr>
          <w:sz w:val="22"/>
          <w:szCs w:val="22"/>
        </w:rPr>
        <w:t>Evropského parlamentu</w:t>
      </w:r>
      <w:r w:rsidRPr="0006206A">
        <w:rPr>
          <w:sz w:val="22"/>
          <w:szCs w:val="22"/>
        </w:rPr>
        <w:t xml:space="preserve">, které se uskuteční ve dnech </w:t>
      </w:r>
      <w:smartTag w:uri="urn:schemas-microsoft-com:office:smarttags" w:element="metricconverter">
        <w:smartTagPr>
          <w:attr w:name="ProductID" w:val="24. a"/>
        </w:smartTagPr>
        <w:r>
          <w:rPr>
            <w:sz w:val="22"/>
            <w:szCs w:val="22"/>
          </w:rPr>
          <w:t>24</w:t>
        </w:r>
        <w:r w:rsidRPr="0006206A">
          <w:rPr>
            <w:sz w:val="22"/>
            <w:szCs w:val="22"/>
          </w:rPr>
          <w:t>. a</w:t>
        </w:r>
      </w:smartTag>
      <w:r w:rsidRPr="0006206A">
        <w:rPr>
          <w:sz w:val="22"/>
          <w:szCs w:val="22"/>
        </w:rPr>
        <w:t xml:space="preserve"> </w:t>
      </w:r>
      <w:r>
        <w:rPr>
          <w:sz w:val="22"/>
          <w:szCs w:val="22"/>
        </w:rPr>
        <w:t>25</w:t>
      </w:r>
      <w:r w:rsidRPr="0006206A">
        <w:rPr>
          <w:sz w:val="22"/>
          <w:szCs w:val="22"/>
        </w:rPr>
        <w:t xml:space="preserve">. </w:t>
      </w:r>
      <w:r>
        <w:rPr>
          <w:sz w:val="22"/>
          <w:szCs w:val="22"/>
        </w:rPr>
        <w:t>května</w:t>
      </w:r>
      <w:r w:rsidRPr="0006206A">
        <w:rPr>
          <w:sz w:val="22"/>
          <w:szCs w:val="22"/>
        </w:rPr>
        <w:t xml:space="preserve"> 201</w:t>
      </w:r>
      <w:r>
        <w:rPr>
          <w:sz w:val="22"/>
          <w:szCs w:val="22"/>
        </w:rPr>
        <w:t>9</w:t>
      </w:r>
      <w:r w:rsidRPr="0006206A">
        <w:rPr>
          <w:sz w:val="22"/>
          <w:szCs w:val="22"/>
        </w:rPr>
        <w:t xml:space="preserve">, </w:t>
      </w:r>
      <w:r w:rsidRPr="0006206A">
        <w:rPr>
          <w:b/>
          <w:sz w:val="22"/>
          <w:szCs w:val="22"/>
        </w:rPr>
        <w:t>oznamuji</w:t>
      </w:r>
      <w:r w:rsidRPr="0006206A">
        <w:rPr>
          <w:sz w:val="22"/>
          <w:szCs w:val="22"/>
        </w:rPr>
        <w:t xml:space="preserve"> delegovaným a jmenovaných zástupcům do okrskové(-ých) volební(-ích) komise(-í), </w:t>
      </w:r>
      <w:r w:rsidRPr="0006206A">
        <w:rPr>
          <w:b/>
          <w:sz w:val="22"/>
          <w:szCs w:val="22"/>
        </w:rPr>
        <w:t>že</w:t>
      </w:r>
    </w:p>
    <w:p w:rsidR="00C2662A" w:rsidRPr="00FC0BCA" w:rsidRDefault="00C2662A" w:rsidP="00826A0D">
      <w:pPr>
        <w:jc w:val="both"/>
        <w:rPr>
          <w:sz w:val="22"/>
          <w:szCs w:val="22"/>
        </w:rPr>
      </w:pPr>
    </w:p>
    <w:p w:rsidR="00C2662A" w:rsidRPr="00FC0BCA" w:rsidRDefault="00C2662A" w:rsidP="00826A0D">
      <w:pPr>
        <w:jc w:val="center"/>
        <w:rPr>
          <w:rFonts w:ascii="Arial Black" w:hAnsi="Arial Black"/>
          <w:b/>
          <w:caps/>
          <w:sz w:val="22"/>
          <w:szCs w:val="22"/>
        </w:rPr>
      </w:pPr>
      <w:r w:rsidRPr="00FC0BCA">
        <w:rPr>
          <w:rFonts w:ascii="Arial Black" w:hAnsi="Arial Black"/>
          <w:b/>
          <w:caps/>
          <w:sz w:val="22"/>
          <w:szCs w:val="22"/>
        </w:rPr>
        <w:t>svolávám</w:t>
      </w:r>
    </w:p>
    <w:p w:rsidR="00C2662A" w:rsidRPr="00FC0BCA" w:rsidRDefault="00C2662A" w:rsidP="00826A0D">
      <w:pPr>
        <w:jc w:val="center"/>
        <w:rPr>
          <w:rFonts w:ascii="Arial Black" w:hAnsi="Arial Black"/>
          <w:b/>
          <w:sz w:val="22"/>
          <w:szCs w:val="22"/>
        </w:rPr>
      </w:pPr>
      <w:r w:rsidRPr="00FC0BCA">
        <w:rPr>
          <w:rFonts w:ascii="Arial Black" w:hAnsi="Arial Black"/>
          <w:b/>
          <w:sz w:val="22"/>
          <w:szCs w:val="22"/>
        </w:rPr>
        <w:t>první zasedání okrskové volební komise,</w:t>
      </w:r>
    </w:p>
    <w:p w:rsidR="00C2662A" w:rsidRPr="00FC0BCA" w:rsidRDefault="00C2662A" w:rsidP="00826A0D">
      <w:pPr>
        <w:rPr>
          <w:sz w:val="12"/>
          <w:szCs w:val="12"/>
        </w:rPr>
      </w:pPr>
    </w:p>
    <w:p w:rsidR="00C2662A" w:rsidRPr="00FC0BCA" w:rsidRDefault="00C2662A" w:rsidP="00826A0D">
      <w:pPr>
        <w:rPr>
          <w:sz w:val="22"/>
          <w:szCs w:val="22"/>
        </w:rPr>
      </w:pPr>
      <w:r>
        <w:rPr>
          <w:sz w:val="22"/>
          <w:szCs w:val="22"/>
        </w:rPr>
        <w:t>které se uskuteční dne 02.05.2019 od  15:30</w:t>
      </w:r>
      <w:r w:rsidRPr="00FC0BCA">
        <w:rPr>
          <w:sz w:val="22"/>
          <w:szCs w:val="22"/>
        </w:rPr>
        <w:t xml:space="preserve"> h</w:t>
      </w:r>
      <w:r>
        <w:rPr>
          <w:sz w:val="22"/>
          <w:szCs w:val="22"/>
        </w:rPr>
        <w:t>od. v prostorách obecního úřadu Šimonovice</w:t>
      </w:r>
    </w:p>
    <w:p w:rsidR="00C2662A" w:rsidRPr="00305D67" w:rsidRDefault="00C2662A" w:rsidP="00826A0D">
      <w:pPr>
        <w:rPr>
          <w:i/>
          <w:color w:val="FF0000"/>
          <w:sz w:val="28"/>
          <w:szCs w:val="28"/>
          <w:vertAlign w:val="superscript"/>
        </w:rPr>
      </w:pPr>
      <w:r w:rsidRPr="00305D67">
        <w:rPr>
          <w:i/>
          <w:color w:val="FF0000"/>
          <w:sz w:val="28"/>
          <w:szCs w:val="28"/>
          <w:vertAlign w:val="superscript"/>
        </w:rPr>
        <w:t xml:space="preserve">                                               </w:t>
      </w:r>
    </w:p>
    <w:p w:rsidR="00C2662A" w:rsidRPr="00FC0BCA" w:rsidRDefault="00C2662A" w:rsidP="00826A0D">
      <w:pPr>
        <w:jc w:val="both"/>
        <w:rPr>
          <w:sz w:val="22"/>
          <w:szCs w:val="22"/>
        </w:rPr>
      </w:pPr>
      <w:r w:rsidRPr="00FC0BCA">
        <w:rPr>
          <w:sz w:val="22"/>
          <w:szCs w:val="22"/>
        </w:rPr>
        <w:t xml:space="preserve">Po zahájení prvního zasedání okrskové volební komise bude zákonným způsobem složen slib členů okrskové volební komise, čímž jim vznikne členství v této komisi. Členové obdrží </w:t>
      </w:r>
      <w:r>
        <w:rPr>
          <w:sz w:val="22"/>
          <w:szCs w:val="22"/>
        </w:rPr>
        <w:t xml:space="preserve">průkaz </w:t>
      </w:r>
      <w:r w:rsidRPr="00FC0BCA">
        <w:rPr>
          <w:sz w:val="22"/>
          <w:szCs w:val="22"/>
        </w:rPr>
        <w:t xml:space="preserve">člena okrskové volební komise. </w:t>
      </w:r>
    </w:p>
    <w:p w:rsidR="00C2662A" w:rsidRDefault="00C2662A" w:rsidP="00826A0D">
      <w:pPr>
        <w:jc w:val="both"/>
        <w:rPr>
          <w:sz w:val="22"/>
          <w:szCs w:val="22"/>
        </w:rPr>
      </w:pPr>
    </w:p>
    <w:p w:rsidR="00C2662A" w:rsidRDefault="00C2662A" w:rsidP="00826A0D">
      <w:pPr>
        <w:jc w:val="both"/>
        <w:rPr>
          <w:sz w:val="22"/>
          <w:szCs w:val="22"/>
        </w:rPr>
      </w:pPr>
      <w:r w:rsidRPr="00714A88">
        <w:rPr>
          <w:sz w:val="22"/>
          <w:szCs w:val="22"/>
        </w:rPr>
        <w:t>Následně okrsková volební komise na svém prvním zasedání losem určí ze svých členů předsedu a místopředsedu. Losování bude řídit zapisovatel.</w:t>
      </w:r>
    </w:p>
    <w:p w:rsidR="00C2662A" w:rsidRPr="00714A88" w:rsidRDefault="00C2662A" w:rsidP="00826A0D">
      <w:pPr>
        <w:jc w:val="both"/>
        <w:rPr>
          <w:sz w:val="22"/>
          <w:szCs w:val="22"/>
        </w:rPr>
      </w:pPr>
    </w:p>
    <w:p w:rsidR="00C2662A" w:rsidRPr="00A55D48" w:rsidRDefault="00C2662A" w:rsidP="00826A0D">
      <w:pPr>
        <w:jc w:val="both"/>
        <w:rPr>
          <w:b/>
          <w:sz w:val="22"/>
          <w:szCs w:val="22"/>
          <w:u w:val="single"/>
        </w:rPr>
      </w:pPr>
      <w:r w:rsidRPr="00A55D48">
        <w:rPr>
          <w:sz w:val="22"/>
          <w:szCs w:val="22"/>
          <w:u w:val="single"/>
        </w:rPr>
        <w:t>Podle ust. § 6</w:t>
      </w:r>
      <w:r>
        <w:rPr>
          <w:sz w:val="22"/>
          <w:szCs w:val="22"/>
          <w:u w:val="single"/>
        </w:rPr>
        <w:t>1</w:t>
      </w:r>
      <w:r w:rsidRPr="00A55D48">
        <w:rPr>
          <w:sz w:val="22"/>
          <w:szCs w:val="22"/>
          <w:u w:val="single"/>
        </w:rPr>
        <w:t xml:space="preserve"> zák. o volbách do </w:t>
      </w:r>
      <w:r>
        <w:rPr>
          <w:sz w:val="22"/>
          <w:szCs w:val="22"/>
          <w:u w:val="single"/>
        </w:rPr>
        <w:t>EP</w:t>
      </w:r>
      <w:r w:rsidRPr="00A55D48">
        <w:rPr>
          <w:sz w:val="22"/>
          <w:szCs w:val="22"/>
          <w:u w:val="single"/>
        </w:rPr>
        <w:t xml:space="preserve"> má člen okrskové volební komise </w:t>
      </w:r>
      <w:r w:rsidRPr="00A55D48">
        <w:rPr>
          <w:b/>
          <w:sz w:val="22"/>
          <w:szCs w:val="22"/>
          <w:u w:val="single"/>
        </w:rPr>
        <w:t xml:space="preserve">nárok na: </w:t>
      </w:r>
    </w:p>
    <w:p w:rsidR="00C2662A" w:rsidRPr="00A55D48" w:rsidRDefault="00C2662A" w:rsidP="00826A0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A55D48">
        <w:rPr>
          <w:b/>
          <w:sz w:val="22"/>
          <w:szCs w:val="22"/>
        </w:rPr>
        <w:t>zvláštní odměnu</w:t>
      </w:r>
      <w:r w:rsidRPr="00A55D48">
        <w:rPr>
          <w:sz w:val="22"/>
          <w:szCs w:val="22"/>
        </w:rPr>
        <w:t xml:space="preserve"> za výkon funkce; </w:t>
      </w:r>
    </w:p>
    <w:p w:rsidR="00C2662A" w:rsidRPr="00A55D48" w:rsidRDefault="00C2662A" w:rsidP="00826A0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A55D48">
        <w:rPr>
          <w:b/>
          <w:sz w:val="22"/>
          <w:szCs w:val="22"/>
        </w:rPr>
        <w:t>pracovní volno</w:t>
      </w:r>
      <w:r w:rsidRPr="00A55D48">
        <w:rPr>
          <w:sz w:val="22"/>
          <w:szCs w:val="22"/>
        </w:rPr>
        <w:t xml:space="preserve"> v nezbytně nutném rozsahu a na </w:t>
      </w:r>
      <w:r>
        <w:rPr>
          <w:b/>
          <w:sz w:val="22"/>
          <w:szCs w:val="22"/>
        </w:rPr>
        <w:t xml:space="preserve">náhradu mzdy </w:t>
      </w:r>
      <w:r w:rsidRPr="00A55D48">
        <w:rPr>
          <w:b/>
          <w:sz w:val="22"/>
          <w:szCs w:val="22"/>
        </w:rPr>
        <w:t xml:space="preserve">nebo </w:t>
      </w:r>
      <w:r>
        <w:rPr>
          <w:b/>
          <w:sz w:val="22"/>
          <w:szCs w:val="22"/>
        </w:rPr>
        <w:t>platu</w:t>
      </w:r>
      <w:r w:rsidRPr="00A55D48">
        <w:rPr>
          <w:sz w:val="22"/>
          <w:szCs w:val="22"/>
        </w:rPr>
        <w:t xml:space="preserve"> ve výši průměrného výdělku</w:t>
      </w:r>
      <w:r>
        <w:rPr>
          <w:sz w:val="22"/>
          <w:szCs w:val="22"/>
        </w:rPr>
        <w:t xml:space="preserve"> od uvolňujícího zaměstnavatele - je-li v pracovním poměru</w:t>
      </w:r>
      <w:r w:rsidRPr="00A55D48">
        <w:rPr>
          <w:sz w:val="22"/>
          <w:szCs w:val="22"/>
        </w:rPr>
        <w:t xml:space="preserve">; </w:t>
      </w:r>
    </w:p>
    <w:p w:rsidR="00C2662A" w:rsidRPr="00A55D48" w:rsidRDefault="00C2662A" w:rsidP="00826A0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A55D48">
        <w:rPr>
          <w:b/>
          <w:sz w:val="22"/>
          <w:szCs w:val="22"/>
        </w:rPr>
        <w:t>paušální náhrada ušlého výdělku</w:t>
      </w:r>
      <w:r w:rsidRPr="00A55D48">
        <w:rPr>
          <w:sz w:val="22"/>
          <w:szCs w:val="22"/>
        </w:rPr>
        <w:t xml:space="preserve"> za dobu výkonu funkce člena okrskové volební komi</w:t>
      </w:r>
      <w:r>
        <w:rPr>
          <w:sz w:val="22"/>
          <w:szCs w:val="22"/>
        </w:rPr>
        <w:t>se - není-li v pracovním poměru</w:t>
      </w:r>
      <w:r w:rsidRPr="00A55D48">
        <w:rPr>
          <w:sz w:val="22"/>
          <w:szCs w:val="22"/>
        </w:rPr>
        <w:t>, avšak je výdělečně činný.</w:t>
      </w:r>
    </w:p>
    <w:p w:rsidR="00C2662A" w:rsidRDefault="00C2662A" w:rsidP="00826A0D">
      <w:pPr>
        <w:jc w:val="both"/>
        <w:rPr>
          <w:sz w:val="22"/>
          <w:szCs w:val="22"/>
        </w:rPr>
      </w:pPr>
    </w:p>
    <w:p w:rsidR="00C2662A" w:rsidRPr="00714A88" w:rsidRDefault="00C2662A" w:rsidP="00826A0D">
      <w:pPr>
        <w:jc w:val="both"/>
        <w:rPr>
          <w:sz w:val="22"/>
          <w:szCs w:val="22"/>
        </w:rPr>
      </w:pPr>
      <w:r w:rsidRPr="00714A88">
        <w:rPr>
          <w:sz w:val="22"/>
          <w:szCs w:val="22"/>
        </w:rPr>
        <w:t>Bližší podrobnosti související s nároky na zvláštní odměnu a na případnou paušální náhradu ušlého výdělku jsou uvedeny v</w:t>
      </w:r>
      <w:r>
        <w:rPr>
          <w:sz w:val="22"/>
          <w:szCs w:val="22"/>
        </w:rPr>
        <w:t xml:space="preserve"> ust. </w:t>
      </w:r>
      <w:r w:rsidRPr="00714A88">
        <w:rPr>
          <w:sz w:val="22"/>
          <w:szCs w:val="22"/>
        </w:rPr>
        <w:t>§ 1</w:t>
      </w:r>
      <w:r>
        <w:rPr>
          <w:sz w:val="22"/>
          <w:szCs w:val="22"/>
        </w:rPr>
        <w:t>0</w:t>
      </w:r>
      <w:r w:rsidRPr="00714A88">
        <w:rPr>
          <w:sz w:val="22"/>
          <w:szCs w:val="22"/>
        </w:rPr>
        <w:t xml:space="preserve"> vyhlášky č. </w:t>
      </w:r>
      <w:r>
        <w:rPr>
          <w:sz w:val="22"/>
          <w:szCs w:val="22"/>
        </w:rPr>
        <w:t>409/2003</w:t>
      </w:r>
      <w:r w:rsidRPr="00714A88">
        <w:rPr>
          <w:sz w:val="22"/>
          <w:szCs w:val="22"/>
        </w:rPr>
        <w:t xml:space="preserve"> Sb.,</w:t>
      </w:r>
      <w:r>
        <w:rPr>
          <w:sz w:val="22"/>
          <w:szCs w:val="22"/>
        </w:rPr>
        <w:t xml:space="preserve"> k</w:t>
      </w:r>
      <w:r w:rsidRPr="00714A88">
        <w:rPr>
          <w:sz w:val="22"/>
          <w:szCs w:val="22"/>
        </w:rPr>
        <w:t xml:space="preserve"> provedení </w:t>
      </w:r>
      <w:r>
        <w:rPr>
          <w:sz w:val="22"/>
          <w:szCs w:val="22"/>
        </w:rPr>
        <w:t>zákona č. 62/2003 Sb., o volbách do Evropského parlamentu a o změně některých zákonů</w:t>
      </w:r>
      <w:r w:rsidRPr="00714A88">
        <w:rPr>
          <w:sz w:val="22"/>
          <w:szCs w:val="22"/>
        </w:rPr>
        <w:t xml:space="preserve">, ve znění pozdějších předpisů. </w:t>
      </w:r>
    </w:p>
    <w:p w:rsidR="00C2662A" w:rsidRPr="00714A88" w:rsidRDefault="00C2662A" w:rsidP="00826A0D">
      <w:pPr>
        <w:rPr>
          <w:sz w:val="20"/>
          <w:szCs w:val="20"/>
        </w:rPr>
      </w:pPr>
    </w:p>
    <w:p w:rsidR="00C2662A" w:rsidRDefault="00C2662A" w:rsidP="00826A0D">
      <w:pPr>
        <w:jc w:val="both"/>
        <w:rPr>
          <w:sz w:val="22"/>
          <w:szCs w:val="22"/>
        </w:rPr>
      </w:pPr>
      <w:r w:rsidRPr="00A1666B">
        <w:rPr>
          <w:sz w:val="22"/>
          <w:szCs w:val="22"/>
        </w:rPr>
        <w:t>Podle ust. § 1</w:t>
      </w:r>
      <w:r>
        <w:rPr>
          <w:sz w:val="22"/>
          <w:szCs w:val="22"/>
        </w:rPr>
        <w:t>6</w:t>
      </w:r>
      <w:r w:rsidRPr="00A1666B">
        <w:rPr>
          <w:sz w:val="22"/>
          <w:szCs w:val="22"/>
        </w:rPr>
        <w:t xml:space="preserve"> odst. 2 zák. o volb</w:t>
      </w:r>
      <w:r>
        <w:rPr>
          <w:sz w:val="22"/>
          <w:szCs w:val="22"/>
        </w:rPr>
        <w:t>ách do EP</w:t>
      </w:r>
      <w:r w:rsidRPr="00A1666B">
        <w:rPr>
          <w:sz w:val="22"/>
          <w:szCs w:val="22"/>
        </w:rPr>
        <w:t xml:space="preserve"> se toto oznámení pokládá za doručené dnem vyvěšení na úřední desce.</w:t>
      </w:r>
    </w:p>
    <w:p w:rsidR="00C2662A" w:rsidRDefault="00C2662A" w:rsidP="00826A0D">
      <w:pPr>
        <w:jc w:val="both"/>
        <w:rPr>
          <w:sz w:val="22"/>
          <w:szCs w:val="22"/>
        </w:rPr>
      </w:pPr>
    </w:p>
    <w:p w:rsidR="00C2662A" w:rsidRDefault="00C2662A" w:rsidP="00826A0D">
      <w:pPr>
        <w:jc w:val="both"/>
        <w:rPr>
          <w:sz w:val="22"/>
          <w:szCs w:val="22"/>
        </w:rPr>
      </w:pPr>
    </w:p>
    <w:p w:rsidR="00C2662A" w:rsidRDefault="00C2662A" w:rsidP="00826A0D">
      <w:pPr>
        <w:jc w:val="both"/>
        <w:rPr>
          <w:sz w:val="22"/>
          <w:szCs w:val="22"/>
        </w:rPr>
      </w:pPr>
    </w:p>
    <w:p w:rsidR="00C2662A" w:rsidRDefault="00C2662A" w:rsidP="00826A0D">
      <w:pPr>
        <w:jc w:val="both"/>
        <w:rPr>
          <w:sz w:val="22"/>
          <w:szCs w:val="22"/>
        </w:rPr>
      </w:pPr>
    </w:p>
    <w:p w:rsidR="00C2662A" w:rsidRDefault="00C2662A" w:rsidP="00826A0D">
      <w:pPr>
        <w:jc w:val="both"/>
        <w:rPr>
          <w:sz w:val="22"/>
          <w:szCs w:val="22"/>
        </w:rPr>
      </w:pPr>
    </w:p>
    <w:p w:rsidR="00C2662A" w:rsidRDefault="00C2662A" w:rsidP="00826A0D">
      <w:pPr>
        <w:jc w:val="both"/>
        <w:rPr>
          <w:sz w:val="22"/>
          <w:szCs w:val="22"/>
        </w:rPr>
      </w:pPr>
    </w:p>
    <w:p w:rsidR="00C2662A" w:rsidRDefault="00C2662A" w:rsidP="00826A0D">
      <w:pPr>
        <w:jc w:val="both"/>
        <w:rPr>
          <w:sz w:val="22"/>
          <w:szCs w:val="22"/>
        </w:rPr>
      </w:pPr>
    </w:p>
    <w:p w:rsidR="00C2662A" w:rsidRDefault="00C2662A" w:rsidP="00826A0D">
      <w:pPr>
        <w:jc w:val="both"/>
        <w:rPr>
          <w:sz w:val="22"/>
          <w:szCs w:val="22"/>
        </w:rPr>
      </w:pPr>
    </w:p>
    <w:p w:rsidR="00C2662A" w:rsidRDefault="00C2662A" w:rsidP="00826A0D">
      <w:pPr>
        <w:jc w:val="both"/>
        <w:rPr>
          <w:sz w:val="22"/>
          <w:szCs w:val="22"/>
        </w:rPr>
      </w:pPr>
    </w:p>
    <w:p w:rsidR="00C2662A" w:rsidRPr="00A1666B" w:rsidRDefault="00C2662A" w:rsidP="00826A0D">
      <w:pPr>
        <w:jc w:val="both"/>
        <w:rPr>
          <w:sz w:val="22"/>
          <w:szCs w:val="22"/>
        </w:rPr>
      </w:pPr>
    </w:p>
    <w:p w:rsidR="00C2662A" w:rsidRPr="00A1666B" w:rsidRDefault="00C2662A" w:rsidP="00826A0D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A1666B">
        <w:rPr>
          <w:rFonts w:ascii="Arial" w:hAnsi="Arial" w:cs="Arial"/>
          <w:sz w:val="20"/>
          <w:szCs w:val="20"/>
        </w:rPr>
        <w:t>…………………………………………………...</w:t>
      </w:r>
    </w:p>
    <w:p w:rsidR="00C2662A" w:rsidRPr="00A1666B" w:rsidRDefault="00C2662A" w:rsidP="00826A0D">
      <w:pPr>
        <w:autoSpaceDE w:val="0"/>
        <w:autoSpaceDN w:val="0"/>
        <w:ind w:left="4956" w:firstLine="6"/>
        <w:rPr>
          <w:sz w:val="22"/>
          <w:szCs w:val="22"/>
        </w:rPr>
      </w:pPr>
      <w:r>
        <w:rPr>
          <w:sz w:val="22"/>
          <w:szCs w:val="22"/>
        </w:rPr>
        <w:t xml:space="preserve">               Ing.Leona Vránová</w:t>
      </w:r>
    </w:p>
    <w:p w:rsidR="00C2662A" w:rsidRPr="00903674" w:rsidRDefault="00C2662A" w:rsidP="00903674">
      <w:pPr>
        <w:autoSpaceDE w:val="0"/>
        <w:autoSpaceDN w:val="0"/>
        <w:ind w:left="4956" w:firstLine="6"/>
        <w:rPr>
          <w:sz w:val="22"/>
          <w:szCs w:val="22"/>
        </w:rPr>
      </w:pPr>
      <w:r>
        <w:rPr>
          <w:sz w:val="22"/>
          <w:szCs w:val="22"/>
        </w:rPr>
        <w:t xml:space="preserve">          starostka</w:t>
      </w:r>
      <w:r w:rsidRPr="00A1666B">
        <w:rPr>
          <w:sz w:val="22"/>
          <w:szCs w:val="22"/>
        </w:rPr>
        <w:t xml:space="preserve"> </w:t>
      </w:r>
      <w:r w:rsidRPr="00826A0D">
        <w:rPr>
          <w:sz w:val="22"/>
          <w:szCs w:val="22"/>
        </w:rPr>
        <w:t>obce Šimonovice</w:t>
      </w:r>
      <w:r w:rsidRPr="00A1666B">
        <w:rPr>
          <w:sz w:val="22"/>
          <w:szCs w:val="22"/>
        </w:rPr>
        <w:t xml:space="preserve"> </w:t>
      </w:r>
    </w:p>
    <w:sectPr w:rsidR="00C2662A" w:rsidRPr="00903674" w:rsidSect="00B371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62A" w:rsidRDefault="00C2662A" w:rsidP="00826A0D">
      <w:r>
        <w:separator/>
      </w:r>
    </w:p>
  </w:endnote>
  <w:endnote w:type="continuationSeparator" w:id="0">
    <w:p w:rsidR="00C2662A" w:rsidRDefault="00C2662A" w:rsidP="00826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62A" w:rsidRDefault="00C2662A" w:rsidP="00826A0D">
      <w:r>
        <w:separator/>
      </w:r>
    </w:p>
  </w:footnote>
  <w:footnote w:type="continuationSeparator" w:id="0">
    <w:p w:rsidR="00C2662A" w:rsidRDefault="00C2662A" w:rsidP="00826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62A" w:rsidRPr="00925EF7" w:rsidRDefault="00C2662A" w:rsidP="00826A0D">
    <w:pPr>
      <w:jc w:val="center"/>
      <w:outlineLvl w:val="0"/>
      <w:rPr>
        <w:b/>
        <w:sz w:val="48"/>
        <w:szCs w:val="48"/>
      </w:rPr>
    </w:pPr>
    <w:r w:rsidRPr="00925EF7">
      <w:rPr>
        <w:b/>
        <w:sz w:val="48"/>
        <w:szCs w:val="48"/>
      </w:rPr>
      <w:t>Obec</w:t>
    </w:r>
    <w:r>
      <w:rPr>
        <w:b/>
        <w:sz w:val="48"/>
        <w:szCs w:val="48"/>
      </w:rPr>
      <w:t>ní úřad</w:t>
    </w:r>
    <w:r w:rsidRPr="00925EF7">
      <w:rPr>
        <w:b/>
        <w:sz w:val="48"/>
        <w:szCs w:val="48"/>
      </w:rPr>
      <w:t xml:space="preserve"> Šimonovice</w:t>
    </w:r>
  </w:p>
  <w:p w:rsidR="00C2662A" w:rsidRPr="003A2FFC" w:rsidRDefault="00C2662A" w:rsidP="00826A0D">
    <w:pPr>
      <w:jc w:val="center"/>
      <w:outlineLvl w:val="0"/>
      <w:rPr>
        <w:b/>
        <w:sz w:val="28"/>
        <w:szCs w:val="28"/>
      </w:rPr>
    </w:pPr>
    <w:r w:rsidRPr="003A2FFC">
      <w:rPr>
        <w:b/>
        <w:sz w:val="28"/>
        <w:szCs w:val="28"/>
      </w:rPr>
      <w:t xml:space="preserve">Minkovická 70, 463 12  Šimonovice,  </w:t>
    </w:r>
  </w:p>
  <w:p w:rsidR="00C2662A" w:rsidRDefault="00C2662A" w:rsidP="00826A0D">
    <w:pPr>
      <w:jc w:val="center"/>
      <w:outlineLvl w:val="0"/>
      <w:rPr>
        <w:b/>
      </w:rPr>
    </w:pPr>
    <w:r>
      <w:rPr>
        <w:b/>
      </w:rPr>
      <w:t>IČO: 00671886, IDDS:xh6jdrq</w:t>
    </w:r>
    <w:r w:rsidRPr="003A2FFC">
      <w:rPr>
        <w:b/>
      </w:rPr>
      <w:t xml:space="preserve">, e-mail: </w:t>
    </w:r>
    <w:hyperlink r:id="rId1" w:history="1">
      <w:r w:rsidRPr="003A2FFC">
        <w:rPr>
          <w:rStyle w:val="Hyperlink"/>
          <w:b/>
        </w:rPr>
        <w:t>simonovice</w:t>
      </w:r>
      <w:r w:rsidRPr="003A2FFC">
        <w:rPr>
          <w:rStyle w:val="Hyperlink"/>
          <w:b/>
          <w:lang w:val="en-US"/>
        </w:rPr>
        <w:t>@</w:t>
      </w:r>
      <w:r w:rsidRPr="003A2FFC">
        <w:rPr>
          <w:rStyle w:val="Hyperlink"/>
          <w:b/>
        </w:rPr>
        <w:t>volny.cz</w:t>
      </w:r>
    </w:hyperlink>
    <w:r w:rsidRPr="003A2FFC">
      <w:t>,</w:t>
    </w:r>
    <w:r w:rsidRPr="003A2FFC">
      <w:rPr>
        <w:b/>
      </w:rPr>
      <w:t xml:space="preserve"> tel. 482 317</w:t>
    </w:r>
    <w:r>
      <w:rPr>
        <w:b/>
      </w:rPr>
      <w:t> </w:t>
    </w:r>
    <w:r w:rsidRPr="003A2FFC">
      <w:rPr>
        <w:b/>
      </w:rPr>
      <w:t>915</w:t>
    </w:r>
  </w:p>
  <w:p w:rsidR="00C2662A" w:rsidRPr="003A2FFC" w:rsidRDefault="00C2662A" w:rsidP="00826A0D">
    <w:pPr>
      <w:pBdr>
        <w:bottom w:val="single" w:sz="4" w:space="1" w:color="auto"/>
      </w:pBdr>
      <w:outlineLvl w:val="0"/>
      <w:rPr>
        <w:b/>
      </w:rPr>
    </w:pPr>
  </w:p>
  <w:p w:rsidR="00C2662A" w:rsidRDefault="00C2662A" w:rsidP="00826A0D">
    <w:pPr>
      <w:pStyle w:val="Header"/>
    </w:pPr>
  </w:p>
  <w:p w:rsidR="00C2662A" w:rsidRDefault="00C2662A" w:rsidP="00826A0D">
    <w:pPr>
      <w:pStyle w:val="Header"/>
    </w:pPr>
  </w:p>
  <w:p w:rsidR="00C2662A" w:rsidRDefault="00C266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63E43"/>
    <w:multiLevelType w:val="hybridMultilevel"/>
    <w:tmpl w:val="72D84C84"/>
    <w:lvl w:ilvl="0" w:tplc="D5F6C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3A3F4E"/>
    <w:multiLevelType w:val="hybridMultilevel"/>
    <w:tmpl w:val="A15CEB80"/>
    <w:lvl w:ilvl="0" w:tplc="0018EF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A0D"/>
    <w:rsid w:val="0006206A"/>
    <w:rsid w:val="00305D67"/>
    <w:rsid w:val="0036433F"/>
    <w:rsid w:val="003A2FFC"/>
    <w:rsid w:val="00714A88"/>
    <w:rsid w:val="00826A0D"/>
    <w:rsid w:val="00903674"/>
    <w:rsid w:val="00925EF7"/>
    <w:rsid w:val="00A1666B"/>
    <w:rsid w:val="00A55D48"/>
    <w:rsid w:val="00AA50BC"/>
    <w:rsid w:val="00B371D5"/>
    <w:rsid w:val="00C2662A"/>
    <w:rsid w:val="00F5592D"/>
    <w:rsid w:val="00FC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A0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26A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6A0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26A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26A0D"/>
    <w:rPr>
      <w:rFonts w:cs="Times New Roman"/>
    </w:rPr>
  </w:style>
  <w:style w:type="character" w:styleId="Hyperlink">
    <w:name w:val="Hyperlink"/>
    <w:basedOn w:val="DefaultParagraphFont"/>
    <w:uiPriority w:val="99"/>
    <w:rsid w:val="00826A0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26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6A0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monovice@voln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267</Words>
  <Characters>1581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Simonovice</cp:lastModifiedBy>
  <cp:revision>2</cp:revision>
  <cp:lastPrinted>2019-05-02T15:11:00Z</cp:lastPrinted>
  <dcterms:created xsi:type="dcterms:W3CDTF">2019-05-02T14:59:00Z</dcterms:created>
  <dcterms:modified xsi:type="dcterms:W3CDTF">2019-05-02T15:35:00Z</dcterms:modified>
</cp:coreProperties>
</file>