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D8" w:rsidRDefault="004962D8" w:rsidP="004962D8">
      <w:pPr>
        <w:pBdr>
          <w:bottom w:val="single" w:sz="12" w:space="1" w:color="auto"/>
        </w:pBdr>
        <w:tabs>
          <w:tab w:val="left" w:pos="2475"/>
        </w:tabs>
        <w:jc w:val="center"/>
        <w:outlineLvl w:val="0"/>
        <w:rPr>
          <w:b/>
          <w:bCs/>
          <w:color w:val="262626"/>
          <w:sz w:val="48"/>
          <w:szCs w:val="48"/>
        </w:rPr>
      </w:pPr>
      <w:r>
        <w:rPr>
          <w:b/>
          <w:bCs/>
          <w:color w:val="262626"/>
          <w:sz w:val="48"/>
          <w:szCs w:val="48"/>
        </w:rPr>
        <w:t>Usnesení č. 36</w:t>
      </w:r>
    </w:p>
    <w:p w:rsidR="004962D8" w:rsidRDefault="004962D8" w:rsidP="004962D8">
      <w:pPr>
        <w:pBdr>
          <w:bottom w:val="single" w:sz="12" w:space="1" w:color="auto"/>
        </w:pBdr>
        <w:tabs>
          <w:tab w:val="left" w:pos="2475"/>
        </w:tabs>
        <w:jc w:val="center"/>
        <w:rPr>
          <w:b/>
          <w:bCs/>
          <w:color w:val="262626"/>
          <w:sz w:val="28"/>
          <w:szCs w:val="28"/>
        </w:rPr>
      </w:pPr>
      <w:r>
        <w:rPr>
          <w:b/>
          <w:bCs/>
          <w:color w:val="262626"/>
          <w:sz w:val="28"/>
          <w:szCs w:val="28"/>
        </w:rPr>
        <w:t xml:space="preserve">z jednání Zastupitelstva obce Šimonovice, konaného dne </w:t>
      </w:r>
      <w:proofErr w:type="gramStart"/>
      <w:r>
        <w:rPr>
          <w:b/>
          <w:bCs/>
          <w:color w:val="262626"/>
          <w:sz w:val="28"/>
          <w:szCs w:val="28"/>
        </w:rPr>
        <w:t>26.06.2017</w:t>
      </w:r>
      <w:proofErr w:type="gramEnd"/>
      <w:r>
        <w:rPr>
          <w:b/>
          <w:bCs/>
          <w:color w:val="262626"/>
          <w:sz w:val="28"/>
          <w:szCs w:val="28"/>
        </w:rPr>
        <w:t xml:space="preserve"> </w:t>
      </w:r>
    </w:p>
    <w:p w:rsidR="004962D8" w:rsidRDefault="004962D8" w:rsidP="004962D8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 zasedací místnosti Obecního úřadu v Šimonovicích</w:t>
      </w:r>
    </w:p>
    <w:p w:rsidR="004962D8" w:rsidRDefault="004962D8" w:rsidP="004962D8"/>
    <w:p w:rsidR="004962D8" w:rsidRDefault="004962D8" w:rsidP="004962D8">
      <w:pPr>
        <w:tabs>
          <w:tab w:val="left" w:pos="247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Zastupitelstvo obce Šimonovice v souladu se zákonem č. 128/2000 Sb., o obcích v platném znění, jednacím řádem Zastupitelstva obce (dále jen „OZ") ze dne </w:t>
      </w:r>
      <w:proofErr w:type="gramStart"/>
      <w:r>
        <w:rPr>
          <w:color w:val="000000"/>
          <w:sz w:val="22"/>
          <w:szCs w:val="22"/>
        </w:rPr>
        <w:t>26.06.2017</w:t>
      </w:r>
      <w:proofErr w:type="gramEnd"/>
      <w:r>
        <w:rPr>
          <w:color w:val="000000"/>
          <w:sz w:val="22"/>
          <w:szCs w:val="22"/>
        </w:rPr>
        <w:t xml:space="preserve"> a ostatními právními předpisy, projednalo jednotlivé body schválen</w:t>
      </w:r>
      <w:r w:rsidR="00D06B37">
        <w:rPr>
          <w:color w:val="000000"/>
          <w:sz w:val="22"/>
          <w:szCs w:val="22"/>
        </w:rPr>
        <w:t>ého programu a přijalo následují</w:t>
      </w:r>
      <w:r>
        <w:rPr>
          <w:color w:val="000000"/>
          <w:sz w:val="22"/>
          <w:szCs w:val="22"/>
        </w:rPr>
        <w:t>cí usnesení:</w:t>
      </w:r>
    </w:p>
    <w:p w:rsidR="004962D8" w:rsidRDefault="004962D8" w:rsidP="004962D8">
      <w:pPr>
        <w:tabs>
          <w:tab w:val="left" w:pos="2475"/>
        </w:tabs>
        <w:jc w:val="both"/>
        <w:rPr>
          <w:color w:val="000000"/>
          <w:sz w:val="22"/>
          <w:szCs w:val="22"/>
        </w:rPr>
      </w:pPr>
    </w:p>
    <w:p w:rsidR="004962D8" w:rsidRDefault="004962D8" w:rsidP="004962D8">
      <w:pPr>
        <w:tabs>
          <w:tab w:val="left" w:pos="2475"/>
        </w:tabs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Bod č. 1:</w:t>
      </w:r>
    </w:p>
    <w:p w:rsidR="004962D8" w:rsidRDefault="004962D8" w:rsidP="004962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 schvaluje navržený program a ověřovatele zápisu pana Ing. </w:t>
      </w:r>
      <w:proofErr w:type="spellStart"/>
      <w:r>
        <w:rPr>
          <w:sz w:val="22"/>
          <w:szCs w:val="22"/>
        </w:rPr>
        <w:t>Komňackého</w:t>
      </w:r>
      <w:proofErr w:type="spellEnd"/>
      <w:r>
        <w:rPr>
          <w:sz w:val="22"/>
          <w:szCs w:val="22"/>
        </w:rPr>
        <w:t>, p. Melouna a zapisovatelkou paní Evu Rosenbergovou.</w:t>
      </w:r>
    </w:p>
    <w:p w:rsidR="004962D8" w:rsidRDefault="004962D8" w:rsidP="004962D8">
      <w:pPr>
        <w:jc w:val="both"/>
        <w:rPr>
          <w:sz w:val="22"/>
          <w:szCs w:val="22"/>
        </w:rPr>
      </w:pPr>
    </w:p>
    <w:p w:rsidR="004962D8" w:rsidRDefault="004962D8" w:rsidP="004962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Bod č. 2:</w:t>
      </w:r>
    </w:p>
    <w:p w:rsidR="004962D8" w:rsidRDefault="004962D8" w:rsidP="004962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 bere na vědomí </w:t>
      </w:r>
      <w:r w:rsidR="00D06B37">
        <w:rPr>
          <w:sz w:val="22"/>
          <w:szCs w:val="22"/>
        </w:rPr>
        <w:t xml:space="preserve">zprávu finančního výboru obce. </w:t>
      </w:r>
    </w:p>
    <w:p w:rsidR="00D06B37" w:rsidRDefault="00D06B37" w:rsidP="004962D8">
      <w:pPr>
        <w:jc w:val="both"/>
        <w:rPr>
          <w:sz w:val="22"/>
          <w:szCs w:val="22"/>
        </w:rPr>
      </w:pPr>
    </w:p>
    <w:p w:rsidR="004962D8" w:rsidRDefault="004962D8" w:rsidP="004962D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Bod č. 3:</w:t>
      </w:r>
    </w:p>
    <w:p w:rsidR="004962D8" w:rsidRDefault="004962D8" w:rsidP="004962D8">
      <w:pPr>
        <w:pStyle w:val="Odstavecseseznamem"/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>OZ schvaluje roční účetní uzávěrku obce Šimonovice za rok 2016.</w:t>
      </w:r>
    </w:p>
    <w:p w:rsidR="004962D8" w:rsidRDefault="004962D8" w:rsidP="004962D8">
      <w:pPr>
        <w:pStyle w:val="Odstavecseseznamem"/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>OZ schvaluje závěrečný účet obce bez výhrad.</w:t>
      </w:r>
    </w:p>
    <w:p w:rsidR="004962D8" w:rsidRDefault="004962D8" w:rsidP="004962D8">
      <w:pPr>
        <w:jc w:val="both"/>
        <w:rPr>
          <w:sz w:val="22"/>
          <w:szCs w:val="22"/>
        </w:rPr>
      </w:pPr>
    </w:p>
    <w:p w:rsidR="004962D8" w:rsidRDefault="004962D8" w:rsidP="004962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Bod č. 4:</w:t>
      </w:r>
    </w:p>
    <w:p w:rsidR="004962D8" w:rsidRPr="004962D8" w:rsidRDefault="00D06B37" w:rsidP="004962D8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OZ schvaluje</w:t>
      </w:r>
      <w:r w:rsidR="004962D8" w:rsidRPr="004962D8">
        <w:rPr>
          <w:sz w:val="22"/>
          <w:szCs w:val="22"/>
        </w:rPr>
        <w:t xml:space="preserve"> rozpočtové opatření č. 7/2007.</w:t>
      </w:r>
    </w:p>
    <w:p w:rsidR="004962D8" w:rsidRDefault="00D06B37" w:rsidP="004962D8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OZ schvaluje</w:t>
      </w:r>
      <w:r w:rsidR="004962D8">
        <w:rPr>
          <w:sz w:val="22"/>
          <w:szCs w:val="22"/>
        </w:rPr>
        <w:t xml:space="preserve"> hlasováním rozpočtové opatření č. 8/2007.</w:t>
      </w:r>
    </w:p>
    <w:p w:rsidR="004962D8" w:rsidRDefault="004962D8" w:rsidP="004962D8">
      <w:pPr>
        <w:pStyle w:val="Odstavecseseznamem"/>
        <w:jc w:val="both"/>
        <w:rPr>
          <w:sz w:val="22"/>
          <w:szCs w:val="22"/>
        </w:rPr>
      </w:pPr>
    </w:p>
    <w:p w:rsidR="004962D8" w:rsidRDefault="004962D8" w:rsidP="004962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Bod č. 5: </w:t>
      </w:r>
    </w:p>
    <w:p w:rsidR="004962D8" w:rsidRDefault="004962D8" w:rsidP="004962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 bere na vědomí plnění rozpočtu obce Šimonovice k datu </w:t>
      </w:r>
      <w:proofErr w:type="gramStart"/>
      <w:r>
        <w:rPr>
          <w:sz w:val="22"/>
          <w:szCs w:val="22"/>
        </w:rPr>
        <w:t>31.05.2017</w:t>
      </w:r>
      <w:proofErr w:type="gramEnd"/>
      <w:r>
        <w:rPr>
          <w:sz w:val="22"/>
          <w:szCs w:val="22"/>
        </w:rPr>
        <w:t>.</w:t>
      </w:r>
    </w:p>
    <w:p w:rsidR="004962D8" w:rsidRDefault="004962D8" w:rsidP="004962D8">
      <w:pPr>
        <w:jc w:val="both"/>
        <w:rPr>
          <w:sz w:val="22"/>
          <w:szCs w:val="22"/>
        </w:rPr>
      </w:pPr>
    </w:p>
    <w:p w:rsidR="004962D8" w:rsidRDefault="004962D8" w:rsidP="004962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Bod č. 6:</w:t>
      </w:r>
    </w:p>
    <w:p w:rsidR="004962D8" w:rsidRDefault="00D06B37" w:rsidP="004962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 bere na vědomí další postup </w:t>
      </w:r>
      <w:r w:rsidR="004962D8">
        <w:rPr>
          <w:sz w:val="22"/>
          <w:szCs w:val="22"/>
        </w:rPr>
        <w:t xml:space="preserve">k řešení situace ohledně plynových kotlů v obecních bytových domech </w:t>
      </w:r>
      <w:r>
        <w:rPr>
          <w:sz w:val="22"/>
          <w:szCs w:val="22"/>
        </w:rPr>
        <w:t xml:space="preserve">v </w:t>
      </w:r>
      <w:r w:rsidR="004962D8">
        <w:rPr>
          <w:sz w:val="22"/>
          <w:szCs w:val="22"/>
        </w:rPr>
        <w:t xml:space="preserve">ul. </w:t>
      </w:r>
      <w:proofErr w:type="gramStart"/>
      <w:r w:rsidR="004962D8">
        <w:rPr>
          <w:sz w:val="22"/>
          <w:szCs w:val="22"/>
        </w:rPr>
        <w:t xml:space="preserve">Buková </w:t>
      </w:r>
      <w:r>
        <w:rPr>
          <w:sz w:val="22"/>
          <w:szCs w:val="22"/>
        </w:rPr>
        <w:t>.</w:t>
      </w:r>
      <w:proofErr w:type="gramEnd"/>
    </w:p>
    <w:p w:rsidR="004962D8" w:rsidRDefault="004962D8" w:rsidP="004962D8">
      <w:pPr>
        <w:jc w:val="both"/>
        <w:rPr>
          <w:sz w:val="22"/>
          <w:szCs w:val="22"/>
        </w:rPr>
      </w:pPr>
    </w:p>
    <w:p w:rsidR="004962D8" w:rsidRDefault="004962D8" w:rsidP="004962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Bod č. 7:</w:t>
      </w:r>
    </w:p>
    <w:p w:rsidR="004962D8" w:rsidRDefault="004962D8" w:rsidP="004962D8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 schvaluje uzavření Smlouvy o budoucí smlouvě o zřízení věcného břemene a smlouvy       o právu provést stavbu č. IP-12-4007374/VB/01 na pozemku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400/1 a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>. 384/3 v </w:t>
      </w:r>
      <w:proofErr w:type="spellStart"/>
      <w:proofErr w:type="gram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Šimonovice.</w:t>
      </w:r>
    </w:p>
    <w:p w:rsidR="004962D8" w:rsidRDefault="004962D8" w:rsidP="004962D8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 schvaluje uzavření Smlouvy o budoucí smlouvě o zřízení věcného břemene a </w:t>
      </w:r>
      <w:proofErr w:type="gramStart"/>
      <w:r>
        <w:rPr>
          <w:sz w:val="22"/>
          <w:szCs w:val="22"/>
        </w:rPr>
        <w:t>smlouvy       o</w:t>
      </w:r>
      <w:r w:rsidR="00D06B37">
        <w:rPr>
          <w:sz w:val="22"/>
          <w:szCs w:val="22"/>
        </w:rPr>
        <w:t xml:space="preserve"> </w:t>
      </w:r>
      <w:r>
        <w:rPr>
          <w:sz w:val="22"/>
          <w:szCs w:val="22"/>
        </w:rPr>
        <w:t>právu</w:t>
      </w:r>
      <w:proofErr w:type="gramEnd"/>
      <w:r>
        <w:rPr>
          <w:sz w:val="22"/>
          <w:szCs w:val="22"/>
        </w:rPr>
        <w:t xml:space="preserve"> provést stavbu č. IV-12-4015524/VB/</w:t>
      </w:r>
      <w:r w:rsidR="00D06B37">
        <w:rPr>
          <w:sz w:val="22"/>
          <w:szCs w:val="22"/>
        </w:rPr>
        <w:t>002. S</w:t>
      </w:r>
      <w:r>
        <w:rPr>
          <w:sz w:val="22"/>
          <w:szCs w:val="22"/>
        </w:rPr>
        <w:t>tarostka obce zajistí schválení trasy uložení přípojek projektantem splaškové kanalizace, Ing. Zahradníkem.</w:t>
      </w:r>
    </w:p>
    <w:p w:rsidR="004962D8" w:rsidRDefault="004962D8" w:rsidP="004962D8">
      <w:pPr>
        <w:pStyle w:val="Odstavecseseznamem"/>
        <w:jc w:val="both"/>
        <w:rPr>
          <w:sz w:val="22"/>
          <w:szCs w:val="22"/>
        </w:rPr>
      </w:pPr>
    </w:p>
    <w:p w:rsidR="004962D8" w:rsidRDefault="004962D8" w:rsidP="004962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Bod č. 8:</w:t>
      </w:r>
    </w:p>
    <w:p w:rsidR="004962D8" w:rsidRDefault="004962D8" w:rsidP="004962D8">
      <w:pPr>
        <w:jc w:val="both"/>
        <w:rPr>
          <w:sz w:val="22"/>
          <w:szCs w:val="22"/>
        </w:rPr>
      </w:pPr>
      <w:r>
        <w:rPr>
          <w:sz w:val="22"/>
          <w:szCs w:val="22"/>
        </w:rPr>
        <w:t>OZ schvaluje členství obce Jeřmanice ve svazku obcí Mikroregion Císařský kámen.</w:t>
      </w:r>
    </w:p>
    <w:p w:rsidR="004962D8" w:rsidRDefault="004962D8" w:rsidP="004962D8">
      <w:pPr>
        <w:jc w:val="both"/>
        <w:rPr>
          <w:sz w:val="22"/>
          <w:szCs w:val="22"/>
        </w:rPr>
      </w:pPr>
    </w:p>
    <w:p w:rsidR="004962D8" w:rsidRDefault="004962D8" w:rsidP="004962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Bod č. 9:</w:t>
      </w:r>
    </w:p>
    <w:p w:rsidR="004962D8" w:rsidRDefault="004962D8" w:rsidP="004962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 bere na vědomí </w:t>
      </w:r>
      <w:r w:rsidR="00D06B37">
        <w:rPr>
          <w:sz w:val="22"/>
          <w:szCs w:val="22"/>
        </w:rPr>
        <w:t>udělení</w:t>
      </w:r>
      <w:r>
        <w:rPr>
          <w:sz w:val="22"/>
          <w:szCs w:val="22"/>
        </w:rPr>
        <w:t xml:space="preserve"> finanční dotace z fondu Libereckého kraje jednotce požární ochrany sboru dobrovolných hasičů ve výši 25.900 Kč.</w:t>
      </w:r>
    </w:p>
    <w:p w:rsidR="004962D8" w:rsidRDefault="004962D8" w:rsidP="004962D8">
      <w:pPr>
        <w:jc w:val="both"/>
        <w:rPr>
          <w:sz w:val="22"/>
          <w:szCs w:val="22"/>
        </w:rPr>
      </w:pPr>
    </w:p>
    <w:p w:rsidR="004962D8" w:rsidRDefault="004962D8" w:rsidP="004962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Bod č. 10:</w:t>
      </w:r>
    </w:p>
    <w:p w:rsidR="00751637" w:rsidRDefault="004962D8" w:rsidP="004962D8">
      <w:pPr>
        <w:jc w:val="both"/>
        <w:rPr>
          <w:sz w:val="22"/>
          <w:szCs w:val="22"/>
        </w:rPr>
      </w:pPr>
      <w:r>
        <w:rPr>
          <w:sz w:val="22"/>
          <w:szCs w:val="22"/>
        </w:rPr>
        <w:t>OZ bere na vědomí informace k výběrovému řízení na zhotovitele stavby Obecního a technického dvora</w:t>
      </w:r>
      <w:r w:rsidR="0075163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51637" w:rsidRDefault="00751637" w:rsidP="004962D8">
      <w:pPr>
        <w:jc w:val="both"/>
        <w:rPr>
          <w:sz w:val="22"/>
          <w:szCs w:val="22"/>
        </w:rPr>
      </w:pPr>
    </w:p>
    <w:p w:rsidR="004962D8" w:rsidRDefault="004962D8" w:rsidP="004962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Bod č. 11:</w:t>
      </w:r>
    </w:p>
    <w:p w:rsidR="004962D8" w:rsidRDefault="004962D8" w:rsidP="004962D8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OZ nesouhlasí s navrženým projektem lokality pro stavbu 19 RD – ul. K Bříze – žádost o souhlas s dělením pozemků.</w:t>
      </w:r>
    </w:p>
    <w:p w:rsidR="004962D8" w:rsidRDefault="004962D8" w:rsidP="004962D8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OZ bere na vědomí informace o jednání se zástupcem firmy ENOZZI – obnova jednání.</w:t>
      </w:r>
    </w:p>
    <w:p w:rsidR="004962D8" w:rsidRPr="00751637" w:rsidRDefault="00751637" w:rsidP="00751637">
      <w:pPr>
        <w:pStyle w:val="Odstavecseseznamem"/>
        <w:numPr>
          <w:ilvl w:val="0"/>
          <w:numId w:val="4"/>
        </w:numPr>
        <w:spacing w:after="100" w:afterAutospacing="1"/>
      </w:pPr>
      <w:r w:rsidRPr="00751637">
        <w:lastRenderedPageBreak/>
        <w:t>OZ schvaluje stavbu LIPPI55- modernizace telekomunikační sítě a vstup do komunikace v ul. Rozdvojená pod podmínkou provedení hutnící zkoušky (kontrola zástupcem obce) a nového asfaltového povrchu v celé šíři komunikace.</w:t>
      </w:r>
    </w:p>
    <w:p w:rsidR="004962D8" w:rsidRPr="00751637" w:rsidRDefault="00751637" w:rsidP="00751637">
      <w:pPr>
        <w:pStyle w:val="Odstavecseseznamem"/>
        <w:numPr>
          <w:ilvl w:val="0"/>
          <w:numId w:val="4"/>
        </w:numPr>
        <w:spacing w:after="100" w:afterAutospacing="1"/>
      </w:pPr>
      <w:r w:rsidRPr="00751637">
        <w:t xml:space="preserve">OZ bere na vědomí informaci o PD na Komunikace a sítě – etapa </w:t>
      </w:r>
      <w:proofErr w:type="gramStart"/>
      <w:r w:rsidRPr="00751637">
        <w:t>III.B – lokalita</w:t>
      </w:r>
      <w:proofErr w:type="gramEnd"/>
      <w:r w:rsidRPr="00751637">
        <w:t xml:space="preserve"> Nové Minkovice.</w:t>
      </w:r>
    </w:p>
    <w:p w:rsidR="004962D8" w:rsidRDefault="004962D8" w:rsidP="004962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Bod č. 12:</w:t>
      </w:r>
    </w:p>
    <w:p w:rsidR="004962D8" w:rsidRPr="00751637" w:rsidRDefault="00751637" w:rsidP="00751637">
      <w:pPr>
        <w:spacing w:after="100" w:afterAutospacing="1"/>
        <w:ind w:left="360"/>
      </w:pPr>
      <w:r w:rsidRPr="00751637">
        <w:t xml:space="preserve">Zastupitelstvo obce Šimonovice po projednání neschvaluje zařazení </w:t>
      </w:r>
      <w:proofErr w:type="gramStart"/>
      <w:r w:rsidRPr="00751637">
        <w:t>žádostí  č.</w:t>
      </w:r>
      <w:proofErr w:type="gramEnd"/>
      <w:r w:rsidRPr="00751637">
        <w:t xml:space="preserve"> 54, 55, 56 do nového územního plánu obce Šimonovice.</w:t>
      </w:r>
    </w:p>
    <w:p w:rsidR="004962D8" w:rsidRDefault="004962D8" w:rsidP="004962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Bod č. 13:</w:t>
      </w:r>
    </w:p>
    <w:p w:rsidR="004962D8" w:rsidRDefault="00751637" w:rsidP="004962D8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OZ bere na vědomí informace</w:t>
      </w:r>
      <w:r w:rsidR="004962D8">
        <w:rPr>
          <w:sz w:val="22"/>
          <w:szCs w:val="22"/>
        </w:rPr>
        <w:t xml:space="preserve"> </w:t>
      </w:r>
      <w:r>
        <w:rPr>
          <w:sz w:val="22"/>
          <w:szCs w:val="22"/>
        </w:rPr>
        <w:t>o podmínkách prodeje a darování pozemků</w:t>
      </w:r>
      <w:r w:rsidR="004962D8">
        <w:rPr>
          <w:sz w:val="22"/>
          <w:szCs w:val="22"/>
        </w:rPr>
        <w:t xml:space="preserve"> obci od pana Novotného ve věci </w:t>
      </w:r>
      <w:r>
        <w:rPr>
          <w:sz w:val="22"/>
          <w:szCs w:val="22"/>
        </w:rPr>
        <w:t>projektu</w:t>
      </w:r>
      <w:r w:rsidR="004962D8">
        <w:rPr>
          <w:sz w:val="22"/>
          <w:szCs w:val="22"/>
        </w:rPr>
        <w:t xml:space="preserve"> nového obecního chodníku a zastávky MHD.</w:t>
      </w:r>
    </w:p>
    <w:p w:rsidR="004962D8" w:rsidRDefault="004962D8" w:rsidP="004962D8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 bere na vědomí informaci od pana Kotka ohledně jeho jednání se </w:t>
      </w:r>
      <w:proofErr w:type="spellStart"/>
      <w:r>
        <w:rPr>
          <w:sz w:val="22"/>
          <w:szCs w:val="22"/>
        </w:rPr>
        <w:t>SČVAKem</w:t>
      </w:r>
      <w:proofErr w:type="spellEnd"/>
      <w:r>
        <w:rPr>
          <w:sz w:val="22"/>
          <w:szCs w:val="22"/>
        </w:rPr>
        <w:t>.</w:t>
      </w:r>
    </w:p>
    <w:p w:rsidR="004962D8" w:rsidRDefault="004962D8" w:rsidP="004962D8">
      <w:pPr>
        <w:jc w:val="both"/>
        <w:rPr>
          <w:sz w:val="22"/>
          <w:szCs w:val="22"/>
        </w:rPr>
      </w:pPr>
    </w:p>
    <w:p w:rsidR="004962D8" w:rsidRDefault="004962D8" w:rsidP="004962D8">
      <w:pPr>
        <w:jc w:val="both"/>
        <w:rPr>
          <w:b/>
          <w:sz w:val="22"/>
          <w:szCs w:val="22"/>
        </w:rPr>
      </w:pPr>
    </w:p>
    <w:p w:rsidR="004962D8" w:rsidRDefault="004962D8" w:rsidP="004962D8">
      <w:pPr>
        <w:jc w:val="both"/>
        <w:rPr>
          <w:sz w:val="22"/>
          <w:szCs w:val="22"/>
        </w:rPr>
      </w:pPr>
    </w:p>
    <w:p w:rsidR="004962D8" w:rsidRDefault="004962D8" w:rsidP="004962D8">
      <w:pPr>
        <w:rPr>
          <w:sz w:val="22"/>
          <w:szCs w:val="22"/>
        </w:rPr>
      </w:pPr>
      <w:r>
        <w:rPr>
          <w:sz w:val="22"/>
          <w:szCs w:val="22"/>
        </w:rPr>
        <w:t xml:space="preserve">Šimonovice   </w:t>
      </w:r>
      <w:proofErr w:type="gramStart"/>
      <w:r>
        <w:rPr>
          <w:sz w:val="22"/>
          <w:szCs w:val="22"/>
        </w:rPr>
        <w:t>04.07.2017</w:t>
      </w:r>
      <w:proofErr w:type="gramEnd"/>
    </w:p>
    <w:p w:rsidR="004962D8" w:rsidRDefault="004962D8" w:rsidP="004962D8">
      <w:pPr>
        <w:tabs>
          <w:tab w:val="num" w:pos="502"/>
        </w:tabs>
        <w:jc w:val="both"/>
        <w:outlineLvl w:val="0"/>
        <w:rPr>
          <w:sz w:val="22"/>
          <w:szCs w:val="22"/>
        </w:rPr>
      </w:pPr>
    </w:p>
    <w:p w:rsidR="004962D8" w:rsidRDefault="004962D8" w:rsidP="004962D8">
      <w:pPr>
        <w:rPr>
          <w:b/>
          <w:bCs/>
          <w:sz w:val="22"/>
          <w:szCs w:val="22"/>
        </w:rPr>
      </w:pPr>
    </w:p>
    <w:p w:rsidR="004962D8" w:rsidRDefault="004962D8" w:rsidP="00751637">
      <w:pPr>
        <w:ind w:left="662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4962D8" w:rsidRDefault="004962D8" w:rsidP="004962D8">
      <w:pPr>
        <w:rPr>
          <w:sz w:val="22"/>
          <w:szCs w:val="22"/>
        </w:rPr>
      </w:pPr>
      <w:r>
        <w:rPr>
          <w:sz w:val="22"/>
          <w:szCs w:val="22"/>
        </w:rPr>
        <w:t xml:space="preserve">Zapsala:   Eva Rosenbergová       </w:t>
      </w:r>
    </w:p>
    <w:p w:rsidR="004962D8" w:rsidRDefault="004962D8" w:rsidP="004962D8">
      <w:pPr>
        <w:jc w:val="both"/>
        <w:rPr>
          <w:sz w:val="22"/>
          <w:szCs w:val="22"/>
        </w:rPr>
      </w:pPr>
    </w:p>
    <w:p w:rsidR="00751637" w:rsidRDefault="00751637" w:rsidP="004962D8">
      <w:pPr>
        <w:jc w:val="both"/>
        <w:rPr>
          <w:sz w:val="22"/>
          <w:szCs w:val="22"/>
        </w:rPr>
      </w:pPr>
      <w:bookmarkStart w:id="0" w:name="_GoBack"/>
      <w:bookmarkEnd w:id="0"/>
    </w:p>
    <w:p w:rsidR="004962D8" w:rsidRDefault="00751637" w:rsidP="004962D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Ověřili :   </w:t>
      </w:r>
      <w:r w:rsidR="004962D8">
        <w:rPr>
          <w:sz w:val="22"/>
          <w:szCs w:val="22"/>
        </w:rPr>
        <w:t>Ing.</w:t>
      </w:r>
      <w:proofErr w:type="gramEnd"/>
      <w:r w:rsidR="004962D8">
        <w:rPr>
          <w:sz w:val="22"/>
          <w:szCs w:val="22"/>
        </w:rPr>
        <w:t xml:space="preserve"> Komňacký</w:t>
      </w:r>
    </w:p>
    <w:p w:rsidR="00751637" w:rsidRDefault="004962D8" w:rsidP="004962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4962D8" w:rsidRDefault="00751637" w:rsidP="0075163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962D8">
        <w:rPr>
          <w:sz w:val="22"/>
          <w:szCs w:val="22"/>
        </w:rPr>
        <w:t xml:space="preserve">p. Meloun  </w:t>
      </w:r>
    </w:p>
    <w:p w:rsidR="004962D8" w:rsidRDefault="004962D8" w:rsidP="004962D8"/>
    <w:p w:rsidR="004962D8" w:rsidRDefault="004962D8" w:rsidP="004962D8">
      <w:pPr>
        <w:jc w:val="both"/>
        <w:rPr>
          <w:sz w:val="22"/>
          <w:szCs w:val="22"/>
        </w:rPr>
      </w:pPr>
    </w:p>
    <w:p w:rsidR="004962D8" w:rsidRDefault="004962D8" w:rsidP="004962D8">
      <w:pPr>
        <w:jc w:val="both"/>
        <w:rPr>
          <w:sz w:val="22"/>
          <w:szCs w:val="22"/>
        </w:rPr>
      </w:pPr>
    </w:p>
    <w:p w:rsidR="004962D8" w:rsidRDefault="004962D8" w:rsidP="004962D8">
      <w:pPr>
        <w:jc w:val="both"/>
        <w:rPr>
          <w:sz w:val="22"/>
          <w:szCs w:val="22"/>
        </w:rPr>
      </w:pPr>
    </w:p>
    <w:p w:rsidR="004962D8" w:rsidRDefault="004962D8" w:rsidP="004962D8">
      <w:pPr>
        <w:jc w:val="both"/>
        <w:rPr>
          <w:sz w:val="22"/>
          <w:szCs w:val="22"/>
        </w:rPr>
      </w:pPr>
    </w:p>
    <w:p w:rsidR="004962D8" w:rsidRDefault="004962D8" w:rsidP="004962D8">
      <w:pPr>
        <w:jc w:val="both"/>
        <w:rPr>
          <w:sz w:val="22"/>
          <w:szCs w:val="22"/>
        </w:rPr>
      </w:pPr>
    </w:p>
    <w:p w:rsidR="004962D8" w:rsidRDefault="004962D8" w:rsidP="004962D8">
      <w:pPr>
        <w:jc w:val="both"/>
        <w:rPr>
          <w:sz w:val="22"/>
          <w:szCs w:val="22"/>
        </w:rPr>
      </w:pPr>
    </w:p>
    <w:p w:rsidR="00751637" w:rsidRDefault="00751637" w:rsidP="00751637">
      <w:pPr>
        <w:ind w:left="662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Ing. Leona </w:t>
      </w:r>
      <w:proofErr w:type="gramStart"/>
      <w:r>
        <w:rPr>
          <w:b/>
          <w:bCs/>
          <w:sz w:val="22"/>
          <w:szCs w:val="22"/>
        </w:rPr>
        <w:t xml:space="preserve">VRÁNOVÁ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starostka</w:t>
      </w:r>
      <w:proofErr w:type="gramEnd"/>
      <w:r>
        <w:rPr>
          <w:sz w:val="22"/>
          <w:szCs w:val="22"/>
        </w:rPr>
        <w:t xml:space="preserve"> obce Šimonovice</w:t>
      </w:r>
    </w:p>
    <w:p w:rsidR="00751637" w:rsidRDefault="00751637" w:rsidP="00751637">
      <w:pPr>
        <w:rPr>
          <w:sz w:val="22"/>
          <w:szCs w:val="22"/>
        </w:rPr>
      </w:pPr>
    </w:p>
    <w:p w:rsidR="004962D8" w:rsidRDefault="004962D8" w:rsidP="004962D8">
      <w:pPr>
        <w:jc w:val="both"/>
        <w:rPr>
          <w:sz w:val="22"/>
          <w:szCs w:val="22"/>
        </w:rPr>
      </w:pPr>
    </w:p>
    <w:p w:rsidR="004962D8" w:rsidRDefault="004962D8" w:rsidP="004962D8">
      <w:pPr>
        <w:pStyle w:val="Odstavecseseznamem"/>
        <w:jc w:val="both"/>
        <w:rPr>
          <w:sz w:val="22"/>
          <w:szCs w:val="22"/>
        </w:rPr>
      </w:pPr>
    </w:p>
    <w:p w:rsidR="00512A3B" w:rsidRDefault="00512A3B"/>
    <w:sectPr w:rsidR="00512A3B" w:rsidSect="00512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7037"/>
    <w:multiLevelType w:val="hybridMultilevel"/>
    <w:tmpl w:val="CF5449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852AA"/>
    <w:multiLevelType w:val="hybridMultilevel"/>
    <w:tmpl w:val="821E5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70EC6"/>
    <w:multiLevelType w:val="hybridMultilevel"/>
    <w:tmpl w:val="EE421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824C7"/>
    <w:multiLevelType w:val="hybridMultilevel"/>
    <w:tmpl w:val="67721102"/>
    <w:lvl w:ilvl="0" w:tplc="C166F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1B7CF1"/>
    <w:multiLevelType w:val="hybridMultilevel"/>
    <w:tmpl w:val="3E245B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B01BD8"/>
    <w:multiLevelType w:val="hybridMultilevel"/>
    <w:tmpl w:val="54B06A9E"/>
    <w:lvl w:ilvl="0" w:tplc="3A506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62D8"/>
    <w:rsid w:val="004962D8"/>
    <w:rsid w:val="00512A3B"/>
    <w:rsid w:val="00751637"/>
    <w:rsid w:val="007825BD"/>
    <w:rsid w:val="00D0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DDBB1-1121-4017-9C87-EA9659C2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Vránová</cp:lastModifiedBy>
  <cp:revision>2</cp:revision>
  <dcterms:created xsi:type="dcterms:W3CDTF">2017-07-04T11:32:00Z</dcterms:created>
  <dcterms:modified xsi:type="dcterms:W3CDTF">2017-07-04T16:23:00Z</dcterms:modified>
</cp:coreProperties>
</file>